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DD45" w14:textId="77777777" w:rsidR="00977FC9" w:rsidRDefault="00030631" w:rsidP="00977FC9">
      <w:pPr>
        <w:jc w:val="center"/>
        <w:rPr>
          <w:noProof/>
          <w:sz w:val="20"/>
          <w:szCs w:val="20"/>
          <w:lang w:eastAsia="en-AU"/>
        </w:rPr>
      </w:pPr>
      <w:r w:rsidRPr="00030631">
        <w:rPr>
          <w:b/>
          <w:noProof/>
          <w:sz w:val="20"/>
          <w:szCs w:val="20"/>
          <w:lang w:eastAsia="en-AU"/>
        </w:rPr>
        <w:t>Freecall</w:t>
      </w:r>
      <w:r>
        <w:rPr>
          <w:b/>
          <w:noProof/>
          <w:sz w:val="20"/>
          <w:szCs w:val="20"/>
          <w:lang w:eastAsia="en-AU"/>
        </w:rPr>
        <w:t xml:space="preserve"> </w:t>
      </w:r>
      <w:r w:rsidRPr="00030631">
        <w:rPr>
          <w:noProof/>
          <w:sz w:val="20"/>
          <w:szCs w:val="20"/>
          <w:lang w:eastAsia="en-AU"/>
        </w:rPr>
        <w:t xml:space="preserve">1800 </w:t>
      </w:r>
      <w:r w:rsidR="009E6A42">
        <w:rPr>
          <w:noProof/>
          <w:sz w:val="20"/>
          <w:szCs w:val="20"/>
          <w:lang w:eastAsia="en-AU"/>
        </w:rPr>
        <w:t>8</w:t>
      </w:r>
      <w:r w:rsidR="00645016">
        <w:rPr>
          <w:noProof/>
          <w:sz w:val="20"/>
          <w:szCs w:val="20"/>
          <w:lang w:eastAsia="en-AU"/>
        </w:rPr>
        <w:t>98 251</w:t>
      </w:r>
      <w:r>
        <w:rPr>
          <w:noProof/>
          <w:sz w:val="20"/>
          <w:szCs w:val="20"/>
          <w:lang w:eastAsia="en-AU"/>
        </w:rPr>
        <w:t xml:space="preserve"> </w:t>
      </w:r>
      <w:r w:rsidRPr="00030631">
        <w:rPr>
          <w:b/>
          <w:noProof/>
          <w:sz w:val="20"/>
          <w:szCs w:val="20"/>
          <w:lang w:eastAsia="en-AU"/>
        </w:rPr>
        <w:t>ABN</w:t>
      </w:r>
      <w:r>
        <w:rPr>
          <w:b/>
          <w:noProof/>
          <w:sz w:val="20"/>
          <w:szCs w:val="20"/>
          <w:lang w:eastAsia="en-AU"/>
        </w:rPr>
        <w:t xml:space="preserve"> </w:t>
      </w:r>
      <w:r w:rsidRPr="00030631">
        <w:rPr>
          <w:noProof/>
          <w:sz w:val="20"/>
          <w:szCs w:val="20"/>
          <w:lang w:eastAsia="en-AU"/>
        </w:rPr>
        <w:t>63 118 017 842</w:t>
      </w:r>
      <w:r>
        <w:rPr>
          <w:b/>
          <w:noProof/>
          <w:sz w:val="20"/>
          <w:szCs w:val="20"/>
          <w:lang w:eastAsia="en-AU"/>
        </w:rPr>
        <w:t xml:space="preserve"> Email </w:t>
      </w:r>
      <w:r w:rsidR="0075398F" w:rsidRPr="00F520D6">
        <w:rPr>
          <w:noProof/>
          <w:sz w:val="20"/>
          <w:szCs w:val="20"/>
          <w:lang w:eastAsia="en-AU"/>
        </w:rPr>
        <w:t>mail@naaja.org.au</w:t>
      </w:r>
    </w:p>
    <w:p w14:paraId="4DD5A643" w14:textId="77777777" w:rsidR="004B56D9" w:rsidRPr="0013737C" w:rsidRDefault="004B56D9" w:rsidP="00C10D23">
      <w:pPr>
        <w:spacing w:after="0" w:line="240" w:lineRule="auto"/>
        <w:jc w:val="center"/>
        <w:rPr>
          <w:rFonts w:cs="Arial"/>
          <w:b/>
          <w:sz w:val="36"/>
          <w:szCs w:val="36"/>
        </w:rPr>
      </w:pPr>
      <w:r w:rsidRPr="0013737C">
        <w:rPr>
          <w:rFonts w:cs="Arial"/>
          <w:b/>
          <w:sz w:val="36"/>
          <w:szCs w:val="36"/>
        </w:rPr>
        <w:t>Duty Statement</w:t>
      </w:r>
    </w:p>
    <w:p w14:paraId="48666812" w14:textId="77777777" w:rsidR="004B56D9" w:rsidRDefault="004B56D9" w:rsidP="007B456A">
      <w:pPr>
        <w:spacing w:after="0" w:line="240" w:lineRule="auto"/>
        <w:rPr>
          <w:rFonts w:cs="Arial"/>
          <w:b/>
        </w:rPr>
      </w:pPr>
    </w:p>
    <w:p w14:paraId="25273D0F" w14:textId="45E27C27" w:rsidR="00076893" w:rsidRPr="00076893" w:rsidRDefault="00076893" w:rsidP="00076893">
      <w:pPr>
        <w:spacing w:after="0" w:line="240" w:lineRule="auto"/>
        <w:jc w:val="center"/>
        <w:rPr>
          <w:rFonts w:cs="Arial"/>
          <w:b/>
          <w:bCs/>
        </w:rPr>
      </w:pPr>
      <w:r w:rsidRPr="00076893">
        <w:rPr>
          <w:rFonts w:cs="Arial"/>
          <w:b/>
          <w:bCs/>
        </w:rPr>
        <w:t xml:space="preserve">CLIENT SERVICE OFFICER – </w:t>
      </w:r>
      <w:r>
        <w:rPr>
          <w:rFonts w:cs="Arial"/>
          <w:b/>
          <w:bCs/>
        </w:rPr>
        <w:t>CRIMINAL</w:t>
      </w:r>
      <w:r w:rsidRPr="00076893">
        <w:rPr>
          <w:rFonts w:cs="Arial"/>
          <w:b/>
          <w:bCs/>
        </w:rPr>
        <w:t xml:space="preserve"> LAW</w:t>
      </w:r>
      <w:r w:rsidR="00CD1974">
        <w:rPr>
          <w:rFonts w:cs="Arial"/>
          <w:b/>
          <w:bCs/>
        </w:rPr>
        <w:t xml:space="preserve"> </w:t>
      </w:r>
    </w:p>
    <w:p w14:paraId="6D5E2B0F" w14:textId="77777777" w:rsidR="00076893" w:rsidRPr="00076893" w:rsidRDefault="00076893" w:rsidP="00076893">
      <w:pPr>
        <w:spacing w:after="0" w:line="240" w:lineRule="auto"/>
        <w:rPr>
          <w:rFonts w:cs="Arial"/>
          <w:b/>
        </w:rPr>
      </w:pPr>
      <w:r w:rsidRPr="00076893">
        <w:rPr>
          <w:rFonts w:cs="Arial"/>
          <w:b/>
        </w:rPr>
        <w:tab/>
      </w:r>
    </w:p>
    <w:tbl>
      <w:tblPr>
        <w:tblW w:w="8217" w:type="dxa"/>
        <w:tblInd w:w="400" w:type="dxa"/>
        <w:tblLook w:val="04A0" w:firstRow="1" w:lastRow="0" w:firstColumn="1" w:lastColumn="0" w:noHBand="0" w:noVBand="1"/>
      </w:tblPr>
      <w:tblGrid>
        <w:gridCol w:w="2830"/>
        <w:gridCol w:w="5387"/>
      </w:tblGrid>
      <w:tr w:rsidR="00076893" w:rsidRPr="00076893" w14:paraId="39633830" w14:textId="77777777" w:rsidTr="009A7C9D">
        <w:trPr>
          <w:trHeight w:val="170"/>
        </w:trPr>
        <w:tc>
          <w:tcPr>
            <w:tcW w:w="2830" w:type="dxa"/>
            <w:tcBorders>
              <w:top w:val="single" w:sz="4" w:space="0" w:color="auto"/>
              <w:left w:val="single" w:sz="4" w:space="0" w:color="auto"/>
            </w:tcBorders>
            <w:shd w:val="clear" w:color="auto" w:fill="auto"/>
            <w:vAlign w:val="center"/>
          </w:tcPr>
          <w:p w14:paraId="50A6CAA5" w14:textId="77777777" w:rsidR="00076893" w:rsidRPr="00076893" w:rsidRDefault="00076893" w:rsidP="00076893">
            <w:pPr>
              <w:spacing w:after="0" w:line="240" w:lineRule="auto"/>
              <w:rPr>
                <w:rFonts w:cs="Arial"/>
                <w:b/>
              </w:rPr>
            </w:pPr>
            <w:r w:rsidRPr="00076893">
              <w:rPr>
                <w:rFonts w:cs="Arial"/>
                <w:b/>
              </w:rPr>
              <w:t>Position Title</w:t>
            </w:r>
          </w:p>
        </w:tc>
        <w:tc>
          <w:tcPr>
            <w:tcW w:w="5387" w:type="dxa"/>
            <w:tcBorders>
              <w:top w:val="single" w:sz="4" w:space="0" w:color="auto"/>
              <w:right w:val="single" w:sz="4" w:space="0" w:color="auto"/>
            </w:tcBorders>
            <w:shd w:val="clear" w:color="auto" w:fill="auto"/>
            <w:vAlign w:val="center"/>
          </w:tcPr>
          <w:p w14:paraId="29B900DF" w14:textId="4C46AFDC" w:rsidR="00076893" w:rsidRPr="00076893" w:rsidRDefault="00076893" w:rsidP="00076893">
            <w:pPr>
              <w:spacing w:after="0" w:line="240" w:lineRule="auto"/>
              <w:rPr>
                <w:rFonts w:cs="Arial"/>
                <w:b/>
                <w:bCs/>
              </w:rPr>
            </w:pPr>
            <w:r w:rsidRPr="00076893">
              <w:rPr>
                <w:rFonts w:cs="Arial"/>
                <w:b/>
              </w:rPr>
              <w:t xml:space="preserve">Client Service Officer – </w:t>
            </w:r>
            <w:r w:rsidR="00771FEB">
              <w:rPr>
                <w:rFonts w:cs="Arial"/>
                <w:b/>
              </w:rPr>
              <w:t>Criminal</w:t>
            </w:r>
            <w:r w:rsidRPr="00076893">
              <w:rPr>
                <w:rFonts w:cs="Arial"/>
                <w:b/>
              </w:rPr>
              <w:t xml:space="preserve"> Law</w:t>
            </w:r>
          </w:p>
        </w:tc>
      </w:tr>
      <w:tr w:rsidR="00076893" w:rsidRPr="00076893" w14:paraId="03250D52" w14:textId="77777777" w:rsidTr="009A7C9D">
        <w:trPr>
          <w:trHeight w:val="170"/>
        </w:trPr>
        <w:tc>
          <w:tcPr>
            <w:tcW w:w="2830" w:type="dxa"/>
            <w:tcBorders>
              <w:left w:val="single" w:sz="4" w:space="0" w:color="auto"/>
            </w:tcBorders>
            <w:shd w:val="clear" w:color="auto" w:fill="auto"/>
            <w:vAlign w:val="center"/>
          </w:tcPr>
          <w:p w14:paraId="2E6F66BA" w14:textId="77777777" w:rsidR="00076893" w:rsidRPr="00076893" w:rsidRDefault="00076893" w:rsidP="00076893">
            <w:pPr>
              <w:spacing w:after="0" w:line="240" w:lineRule="auto"/>
              <w:rPr>
                <w:rFonts w:cs="Arial"/>
                <w:b/>
              </w:rPr>
            </w:pPr>
            <w:r w:rsidRPr="00076893">
              <w:rPr>
                <w:rFonts w:cs="Arial"/>
                <w:b/>
              </w:rPr>
              <w:t>Salary</w:t>
            </w:r>
          </w:p>
        </w:tc>
        <w:tc>
          <w:tcPr>
            <w:tcW w:w="5387" w:type="dxa"/>
            <w:tcBorders>
              <w:right w:val="single" w:sz="4" w:space="0" w:color="auto"/>
            </w:tcBorders>
            <w:shd w:val="clear" w:color="auto" w:fill="auto"/>
            <w:vAlign w:val="center"/>
          </w:tcPr>
          <w:p w14:paraId="4D34F197" w14:textId="7B93A80B" w:rsidR="00076893" w:rsidRPr="00076893" w:rsidRDefault="00327072" w:rsidP="00076893">
            <w:pPr>
              <w:spacing w:after="0" w:line="240" w:lineRule="auto"/>
              <w:rPr>
                <w:rFonts w:cs="Arial"/>
                <w:b/>
              </w:rPr>
            </w:pPr>
            <w:r w:rsidRPr="00327072">
              <w:rPr>
                <w:rFonts w:cs="Arial"/>
                <w:b/>
              </w:rPr>
              <w:t>PSO 2.1 $64,244 – PSO 3.1 $70,832 (depending on experience)</w:t>
            </w:r>
          </w:p>
        </w:tc>
      </w:tr>
      <w:tr w:rsidR="00076893" w:rsidRPr="00076893" w14:paraId="396C04B9" w14:textId="77777777" w:rsidTr="009A7C9D">
        <w:trPr>
          <w:trHeight w:val="170"/>
        </w:trPr>
        <w:tc>
          <w:tcPr>
            <w:tcW w:w="2830" w:type="dxa"/>
            <w:tcBorders>
              <w:left w:val="single" w:sz="4" w:space="0" w:color="auto"/>
            </w:tcBorders>
            <w:shd w:val="clear" w:color="auto" w:fill="auto"/>
            <w:vAlign w:val="center"/>
          </w:tcPr>
          <w:p w14:paraId="3F7CB6A4" w14:textId="77777777" w:rsidR="00076893" w:rsidRPr="00076893" w:rsidRDefault="00076893" w:rsidP="00076893">
            <w:pPr>
              <w:spacing w:after="0" w:line="240" w:lineRule="auto"/>
              <w:rPr>
                <w:rFonts w:cs="Arial"/>
                <w:b/>
              </w:rPr>
            </w:pPr>
            <w:r w:rsidRPr="00076893">
              <w:rPr>
                <w:rFonts w:cs="Arial"/>
                <w:b/>
              </w:rPr>
              <w:t>FTE</w:t>
            </w:r>
          </w:p>
        </w:tc>
        <w:tc>
          <w:tcPr>
            <w:tcW w:w="5387" w:type="dxa"/>
            <w:tcBorders>
              <w:right w:val="single" w:sz="4" w:space="0" w:color="auto"/>
            </w:tcBorders>
            <w:shd w:val="clear" w:color="auto" w:fill="auto"/>
            <w:vAlign w:val="center"/>
          </w:tcPr>
          <w:p w14:paraId="2E777FBB" w14:textId="77777777" w:rsidR="00076893" w:rsidRPr="00076893" w:rsidRDefault="00076893" w:rsidP="00076893">
            <w:pPr>
              <w:spacing w:after="0" w:line="240" w:lineRule="auto"/>
              <w:rPr>
                <w:rFonts w:cs="Arial"/>
                <w:b/>
              </w:rPr>
            </w:pPr>
            <w:r w:rsidRPr="00076893">
              <w:rPr>
                <w:rFonts w:cs="Arial"/>
                <w:b/>
              </w:rPr>
              <w:t>Full-time</w:t>
            </w:r>
          </w:p>
        </w:tc>
      </w:tr>
      <w:tr w:rsidR="00076893" w:rsidRPr="00076893" w14:paraId="3E661ED1" w14:textId="77777777" w:rsidTr="009A7C9D">
        <w:trPr>
          <w:trHeight w:val="170"/>
        </w:trPr>
        <w:tc>
          <w:tcPr>
            <w:tcW w:w="2830" w:type="dxa"/>
            <w:tcBorders>
              <w:left w:val="single" w:sz="4" w:space="0" w:color="auto"/>
            </w:tcBorders>
            <w:shd w:val="clear" w:color="auto" w:fill="auto"/>
            <w:vAlign w:val="center"/>
          </w:tcPr>
          <w:p w14:paraId="7FFDF43C" w14:textId="77777777" w:rsidR="00076893" w:rsidRPr="00076893" w:rsidRDefault="00076893" w:rsidP="00076893">
            <w:pPr>
              <w:spacing w:after="0" w:line="240" w:lineRule="auto"/>
              <w:rPr>
                <w:rFonts w:cs="Arial"/>
                <w:b/>
              </w:rPr>
            </w:pPr>
            <w:r w:rsidRPr="00076893">
              <w:rPr>
                <w:rFonts w:cs="Arial"/>
                <w:b/>
              </w:rPr>
              <w:t>Location</w:t>
            </w:r>
          </w:p>
        </w:tc>
        <w:tc>
          <w:tcPr>
            <w:tcW w:w="5387" w:type="dxa"/>
            <w:tcBorders>
              <w:right w:val="single" w:sz="4" w:space="0" w:color="auto"/>
            </w:tcBorders>
            <w:shd w:val="clear" w:color="auto" w:fill="auto"/>
            <w:vAlign w:val="center"/>
          </w:tcPr>
          <w:p w14:paraId="4C8FA97E" w14:textId="77777777" w:rsidR="00076893" w:rsidRPr="00076893" w:rsidRDefault="00076893" w:rsidP="00076893">
            <w:pPr>
              <w:spacing w:after="0" w:line="240" w:lineRule="auto"/>
              <w:rPr>
                <w:rFonts w:cs="Arial"/>
                <w:b/>
              </w:rPr>
            </w:pPr>
            <w:r w:rsidRPr="00076893">
              <w:rPr>
                <w:rFonts w:cs="Arial"/>
                <w:b/>
              </w:rPr>
              <w:t xml:space="preserve">Alice Springs </w:t>
            </w:r>
          </w:p>
        </w:tc>
      </w:tr>
      <w:tr w:rsidR="00076893" w:rsidRPr="00076893" w14:paraId="45E601E0" w14:textId="77777777" w:rsidTr="009A7C9D">
        <w:trPr>
          <w:trHeight w:val="170"/>
        </w:trPr>
        <w:tc>
          <w:tcPr>
            <w:tcW w:w="2830" w:type="dxa"/>
            <w:tcBorders>
              <w:left w:val="single" w:sz="4" w:space="0" w:color="auto"/>
            </w:tcBorders>
            <w:shd w:val="clear" w:color="auto" w:fill="auto"/>
            <w:vAlign w:val="center"/>
          </w:tcPr>
          <w:p w14:paraId="6EB8FBCF" w14:textId="77777777" w:rsidR="00076893" w:rsidRPr="00076893" w:rsidRDefault="00076893" w:rsidP="00076893">
            <w:pPr>
              <w:spacing w:after="0" w:line="240" w:lineRule="auto"/>
              <w:rPr>
                <w:rFonts w:cs="Arial"/>
                <w:b/>
              </w:rPr>
            </w:pPr>
            <w:r w:rsidRPr="00076893">
              <w:rPr>
                <w:rFonts w:cs="Arial"/>
                <w:b/>
              </w:rPr>
              <w:t>Commencement</w:t>
            </w:r>
          </w:p>
        </w:tc>
        <w:tc>
          <w:tcPr>
            <w:tcW w:w="5387" w:type="dxa"/>
            <w:tcBorders>
              <w:right w:val="single" w:sz="4" w:space="0" w:color="auto"/>
            </w:tcBorders>
            <w:shd w:val="clear" w:color="auto" w:fill="auto"/>
            <w:vAlign w:val="center"/>
          </w:tcPr>
          <w:p w14:paraId="49A123C4" w14:textId="77777777" w:rsidR="00076893" w:rsidRPr="00076893" w:rsidRDefault="00076893" w:rsidP="00076893">
            <w:pPr>
              <w:spacing w:after="0" w:line="240" w:lineRule="auto"/>
              <w:rPr>
                <w:rFonts w:cs="Arial"/>
                <w:b/>
              </w:rPr>
            </w:pPr>
            <w:r w:rsidRPr="00076893">
              <w:rPr>
                <w:rFonts w:cs="Arial"/>
                <w:b/>
              </w:rPr>
              <w:t>Immediately</w:t>
            </w:r>
          </w:p>
        </w:tc>
      </w:tr>
      <w:tr w:rsidR="00076893" w:rsidRPr="00076893" w14:paraId="45371413" w14:textId="77777777" w:rsidTr="009A7C9D">
        <w:trPr>
          <w:trHeight w:val="170"/>
        </w:trPr>
        <w:tc>
          <w:tcPr>
            <w:tcW w:w="2830" w:type="dxa"/>
            <w:tcBorders>
              <w:left w:val="single" w:sz="4" w:space="0" w:color="auto"/>
            </w:tcBorders>
            <w:shd w:val="clear" w:color="auto" w:fill="auto"/>
            <w:vAlign w:val="center"/>
          </w:tcPr>
          <w:p w14:paraId="23E2C8E4" w14:textId="77777777" w:rsidR="00076893" w:rsidRPr="00076893" w:rsidRDefault="00076893" w:rsidP="00076893">
            <w:pPr>
              <w:spacing w:after="0" w:line="240" w:lineRule="auto"/>
              <w:rPr>
                <w:rFonts w:cs="Arial"/>
                <w:b/>
              </w:rPr>
            </w:pPr>
            <w:r w:rsidRPr="00076893">
              <w:rPr>
                <w:rFonts w:cs="Arial"/>
                <w:b/>
              </w:rPr>
              <w:t>Positions</w:t>
            </w:r>
          </w:p>
        </w:tc>
        <w:tc>
          <w:tcPr>
            <w:tcW w:w="5387" w:type="dxa"/>
            <w:tcBorders>
              <w:right w:val="single" w:sz="4" w:space="0" w:color="auto"/>
            </w:tcBorders>
            <w:shd w:val="clear" w:color="auto" w:fill="auto"/>
            <w:vAlign w:val="center"/>
          </w:tcPr>
          <w:p w14:paraId="4E41967D" w14:textId="77777777" w:rsidR="00076893" w:rsidRPr="00076893" w:rsidRDefault="00076893" w:rsidP="00076893">
            <w:pPr>
              <w:spacing w:after="0" w:line="240" w:lineRule="auto"/>
              <w:rPr>
                <w:rFonts w:cs="Arial"/>
                <w:b/>
              </w:rPr>
            </w:pPr>
            <w:r w:rsidRPr="00076893">
              <w:rPr>
                <w:rFonts w:cs="Arial"/>
                <w:b/>
              </w:rPr>
              <w:t>1</w:t>
            </w:r>
          </w:p>
        </w:tc>
      </w:tr>
      <w:tr w:rsidR="00076893" w:rsidRPr="00076893" w14:paraId="39520E15" w14:textId="77777777" w:rsidTr="009A7C9D">
        <w:trPr>
          <w:trHeight w:val="170"/>
        </w:trPr>
        <w:tc>
          <w:tcPr>
            <w:tcW w:w="2830" w:type="dxa"/>
            <w:tcBorders>
              <w:left w:val="single" w:sz="4" w:space="0" w:color="auto"/>
              <w:bottom w:val="single" w:sz="4" w:space="0" w:color="auto"/>
            </w:tcBorders>
            <w:shd w:val="clear" w:color="auto" w:fill="auto"/>
            <w:vAlign w:val="center"/>
          </w:tcPr>
          <w:p w14:paraId="6D09EE7F" w14:textId="77777777" w:rsidR="00076893" w:rsidRPr="00076893" w:rsidRDefault="00076893" w:rsidP="00076893">
            <w:pPr>
              <w:spacing w:after="0" w:line="240" w:lineRule="auto"/>
              <w:rPr>
                <w:rFonts w:cs="Arial"/>
                <w:b/>
              </w:rPr>
            </w:pPr>
            <w:r w:rsidRPr="00076893">
              <w:rPr>
                <w:rFonts w:cs="Arial"/>
                <w:b/>
              </w:rPr>
              <w:t>Reports to</w:t>
            </w:r>
          </w:p>
        </w:tc>
        <w:tc>
          <w:tcPr>
            <w:tcW w:w="5387" w:type="dxa"/>
            <w:tcBorders>
              <w:bottom w:val="single" w:sz="4" w:space="0" w:color="auto"/>
              <w:right w:val="single" w:sz="4" w:space="0" w:color="auto"/>
            </w:tcBorders>
            <w:shd w:val="clear" w:color="auto" w:fill="auto"/>
            <w:vAlign w:val="center"/>
          </w:tcPr>
          <w:p w14:paraId="310F76EC" w14:textId="46C2CB12" w:rsidR="00076893" w:rsidRPr="00076893" w:rsidRDefault="00771FEB" w:rsidP="00076893">
            <w:pPr>
              <w:spacing w:after="0" w:line="240" w:lineRule="auto"/>
              <w:rPr>
                <w:rFonts w:cs="Arial"/>
                <w:b/>
              </w:rPr>
            </w:pPr>
            <w:r>
              <w:rPr>
                <w:rFonts w:cs="Arial"/>
                <w:b/>
              </w:rPr>
              <w:t>Senior Client Service Officer</w:t>
            </w:r>
          </w:p>
        </w:tc>
      </w:tr>
    </w:tbl>
    <w:p w14:paraId="1BF30702" w14:textId="77777777" w:rsidR="00076893" w:rsidRPr="00076893" w:rsidRDefault="00076893" w:rsidP="00076893">
      <w:pPr>
        <w:spacing w:after="0" w:line="240" w:lineRule="auto"/>
        <w:rPr>
          <w:rFonts w:cs="Arial"/>
          <w:b/>
          <w:bCs/>
          <w:lang w:val="en-US"/>
        </w:rPr>
      </w:pPr>
    </w:p>
    <w:p w14:paraId="216D4EF9" w14:textId="77777777" w:rsidR="00771FEB" w:rsidRPr="00EE1367" w:rsidRDefault="00771FEB" w:rsidP="00771FEB">
      <w:pPr>
        <w:rPr>
          <w:sz w:val="24"/>
          <w:szCs w:val="24"/>
          <w:lang w:val="en-US"/>
        </w:rPr>
      </w:pPr>
      <w:r w:rsidRPr="00EE1367">
        <w:rPr>
          <w:b/>
          <w:bCs/>
          <w:sz w:val="24"/>
          <w:szCs w:val="24"/>
          <w:lang w:val="en-US"/>
        </w:rPr>
        <w:t xml:space="preserve">About NAAJA: </w:t>
      </w:r>
    </w:p>
    <w:p w14:paraId="797B6BFD" w14:textId="77777777" w:rsidR="00771FEB" w:rsidRPr="00EE1367" w:rsidRDefault="00771FEB" w:rsidP="00771FEB">
      <w:pPr>
        <w:rPr>
          <w:sz w:val="24"/>
          <w:szCs w:val="24"/>
          <w:lang w:val="en-US"/>
        </w:rPr>
      </w:pPr>
      <w:r w:rsidRPr="00EE1367">
        <w:rPr>
          <w:sz w:val="24"/>
          <w:szCs w:val="24"/>
          <w:lang w:val="en-US"/>
        </w:rPr>
        <w:t xml:space="preserve">Be a part of one of Australia’s most dynamic, diverse, and challenging legal practices. NAAJA provides legal aid for Indigenous people in the Northern Territory, with offices in Darwin, Palmerston, Katherine, Tennant Creek, and Alice Springs. </w:t>
      </w:r>
    </w:p>
    <w:p w14:paraId="0EEAB855" w14:textId="77777777" w:rsidR="00771FEB" w:rsidRPr="00EE1367" w:rsidRDefault="00771FEB" w:rsidP="00771FEB">
      <w:pPr>
        <w:rPr>
          <w:sz w:val="24"/>
          <w:szCs w:val="24"/>
          <w:lang w:val="en-US"/>
        </w:rPr>
      </w:pPr>
      <w:r w:rsidRPr="00EE1367">
        <w:rPr>
          <w:sz w:val="24"/>
          <w:szCs w:val="24"/>
          <w:lang w:val="en-US"/>
        </w:rPr>
        <w:t xml:space="preserve">We are a leading Australian legal service and have received both National and Northern Territory human rights awards for our work. We are committed to providing quality representation for our clients and bringing about long-term change in the justice system. Our staff are motivated, dedicated and do work </w:t>
      </w:r>
      <w:proofErr w:type="gramStart"/>
      <w:r w:rsidRPr="00EE1367">
        <w:rPr>
          <w:sz w:val="24"/>
          <w:szCs w:val="24"/>
          <w:lang w:val="en-US"/>
        </w:rPr>
        <w:t>that matters</w:t>
      </w:r>
      <w:proofErr w:type="gramEnd"/>
      <w:r w:rsidRPr="00EE1367">
        <w:rPr>
          <w:sz w:val="24"/>
          <w:szCs w:val="24"/>
          <w:lang w:val="en-US"/>
        </w:rPr>
        <w:t xml:space="preserve">. </w:t>
      </w:r>
    </w:p>
    <w:p w14:paraId="5DAE4C40" w14:textId="77777777" w:rsidR="00771FEB" w:rsidRPr="00EE1367" w:rsidRDefault="00771FEB" w:rsidP="00771FEB">
      <w:pPr>
        <w:pStyle w:val="ListParagraph"/>
        <w:numPr>
          <w:ilvl w:val="0"/>
          <w:numId w:val="14"/>
        </w:numPr>
        <w:spacing w:after="200" w:line="276" w:lineRule="auto"/>
        <w:contextualSpacing/>
        <w:rPr>
          <w:sz w:val="24"/>
          <w:szCs w:val="24"/>
          <w:lang w:val="en-US"/>
        </w:rPr>
      </w:pPr>
      <w:r w:rsidRPr="00EE1367">
        <w:rPr>
          <w:sz w:val="24"/>
          <w:szCs w:val="24"/>
          <w:lang w:val="en-US"/>
        </w:rPr>
        <w:t xml:space="preserve">Salary packaging options </w:t>
      </w:r>
    </w:p>
    <w:p w14:paraId="02B01602" w14:textId="77777777" w:rsidR="00771FEB" w:rsidRPr="00EE1367" w:rsidRDefault="00771FEB" w:rsidP="00771FEB">
      <w:pPr>
        <w:pStyle w:val="ListParagraph"/>
        <w:numPr>
          <w:ilvl w:val="0"/>
          <w:numId w:val="14"/>
        </w:numPr>
        <w:spacing w:after="200" w:line="276" w:lineRule="auto"/>
        <w:contextualSpacing/>
        <w:rPr>
          <w:sz w:val="24"/>
          <w:szCs w:val="24"/>
          <w:lang w:val="en-US"/>
        </w:rPr>
      </w:pPr>
      <w:r w:rsidRPr="00EE1367">
        <w:rPr>
          <w:sz w:val="24"/>
          <w:szCs w:val="24"/>
          <w:lang w:val="en-US"/>
        </w:rPr>
        <w:t xml:space="preserve">6 weeks annual leave per year with leave loading </w:t>
      </w:r>
    </w:p>
    <w:p w14:paraId="38490DA3" w14:textId="77777777" w:rsidR="00771FEB" w:rsidRPr="00EE1367" w:rsidRDefault="00771FEB" w:rsidP="00771FEB">
      <w:pPr>
        <w:pStyle w:val="ListParagraph"/>
        <w:numPr>
          <w:ilvl w:val="0"/>
          <w:numId w:val="14"/>
        </w:numPr>
        <w:spacing w:after="200" w:line="276" w:lineRule="auto"/>
        <w:contextualSpacing/>
        <w:rPr>
          <w:sz w:val="24"/>
          <w:szCs w:val="24"/>
          <w:lang w:val="en-US"/>
        </w:rPr>
      </w:pPr>
      <w:r w:rsidRPr="00EE1367">
        <w:rPr>
          <w:sz w:val="24"/>
          <w:szCs w:val="24"/>
          <w:lang w:val="en-US"/>
        </w:rPr>
        <w:t xml:space="preserve">Annual airfare </w:t>
      </w:r>
    </w:p>
    <w:p w14:paraId="1A06D8A0" w14:textId="77777777" w:rsidR="00076893" w:rsidRPr="0013737C" w:rsidRDefault="00076893" w:rsidP="007B456A">
      <w:pPr>
        <w:spacing w:after="0" w:line="240" w:lineRule="auto"/>
        <w:rPr>
          <w:rFonts w:cs="Arial"/>
          <w:b/>
        </w:rPr>
      </w:pPr>
    </w:p>
    <w:p w14:paraId="42BDB61B" w14:textId="3DCDCA5B" w:rsidR="004B56D9" w:rsidRPr="00771FEB" w:rsidRDefault="004B56D9" w:rsidP="00771FEB">
      <w:pPr>
        <w:spacing w:after="0" w:line="240" w:lineRule="auto"/>
        <w:rPr>
          <w:rFonts w:cs="Arial"/>
          <w:b/>
        </w:rPr>
      </w:pPr>
      <w:r w:rsidRPr="0013737C">
        <w:rPr>
          <w:rFonts w:cs="Arial"/>
          <w:b/>
        </w:rPr>
        <w:t>POSITION OVERVIEW</w:t>
      </w:r>
    </w:p>
    <w:sdt>
      <w:sdtPr>
        <w:rPr>
          <w:rFonts w:asciiTheme="minorHAnsi" w:hAnsiTheme="minorHAnsi" w:cs="Arial"/>
          <w:b/>
          <w:i/>
          <w:color w:val="FF0000"/>
          <w:sz w:val="22"/>
          <w:szCs w:val="22"/>
        </w:rPr>
        <w:id w:val="-583221362"/>
        <w:placeholder>
          <w:docPart w:val="C8703341354C413EB917822B827B5333"/>
        </w:placeholder>
        <w:docPartList>
          <w:docPartGallery w:val="Quick Parts"/>
        </w:docPartList>
      </w:sdtPr>
      <w:sdtEndPr>
        <w:rPr>
          <w:b w:val="0"/>
        </w:rPr>
      </w:sdtEndPr>
      <w:sdtContent>
        <w:p w14:paraId="0300096C" w14:textId="77777777" w:rsidR="004B56D9" w:rsidRPr="0013737C" w:rsidRDefault="004B56D9" w:rsidP="007B45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i/>
              <w:color w:val="FF0000"/>
              <w:sz w:val="22"/>
              <w:szCs w:val="22"/>
            </w:rPr>
          </w:pPr>
          <w:r w:rsidRPr="0013737C">
            <w:rPr>
              <w:rFonts w:asciiTheme="minorHAnsi" w:hAnsiTheme="minorHAnsi" w:cs="Arial"/>
              <w:sz w:val="22"/>
              <w:szCs w:val="22"/>
            </w:rPr>
            <w:t xml:space="preserve">The </w:t>
          </w:r>
          <w:r>
            <w:rPr>
              <w:rFonts w:asciiTheme="minorHAnsi" w:hAnsiTheme="minorHAnsi" w:cs="Arial"/>
              <w:sz w:val="22"/>
              <w:szCs w:val="22"/>
            </w:rPr>
            <w:t xml:space="preserve">criminal law practice </w:t>
          </w:r>
          <w:r w:rsidRPr="0013737C">
            <w:rPr>
              <w:rFonts w:asciiTheme="minorHAnsi" w:hAnsiTheme="minorHAnsi" w:cs="Arial"/>
              <w:sz w:val="22"/>
              <w:szCs w:val="22"/>
            </w:rPr>
            <w:t xml:space="preserve">consists of criminal solicitors working in the areas of youth summary, indictable and appellate crime, supported by administrative and client service staff who play a vital role in ensuring the provision of effective legal services to our clients.  </w:t>
          </w:r>
        </w:p>
      </w:sdtContent>
    </w:sdt>
    <w:p w14:paraId="33761F05" w14:textId="77777777" w:rsidR="004B56D9" w:rsidRPr="0013737C" w:rsidRDefault="004B56D9" w:rsidP="007B45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i/>
          <w:color w:val="FF0000"/>
          <w:sz w:val="22"/>
          <w:szCs w:val="22"/>
        </w:rPr>
      </w:pPr>
    </w:p>
    <w:p w14:paraId="5590D1CB" w14:textId="6539F39E" w:rsidR="004B56D9" w:rsidRPr="0013737C" w:rsidRDefault="004B56D9" w:rsidP="007B456A">
      <w:pPr>
        <w:pStyle w:val="BlockText"/>
        <w:pBdr>
          <w:top w:val="none" w:sz="0" w:space="0" w:color="auto"/>
          <w:left w:val="none" w:sz="0" w:space="0" w:color="auto"/>
          <w:bottom w:val="none" w:sz="0" w:space="0" w:color="auto"/>
          <w:right w:val="none" w:sz="0" w:space="0" w:color="auto"/>
        </w:pBdr>
        <w:shd w:val="clear" w:color="auto" w:fill="auto"/>
        <w:tabs>
          <w:tab w:val="clear" w:pos="567"/>
        </w:tabs>
        <w:ind w:left="0" w:right="-51"/>
        <w:rPr>
          <w:rFonts w:asciiTheme="minorHAnsi" w:hAnsiTheme="minorHAnsi" w:cs="Arial"/>
          <w:sz w:val="22"/>
          <w:szCs w:val="22"/>
        </w:rPr>
      </w:pPr>
      <w:r w:rsidRPr="0013737C">
        <w:rPr>
          <w:rFonts w:asciiTheme="minorHAnsi" w:hAnsiTheme="minorHAnsi" w:cs="Arial"/>
          <w:sz w:val="22"/>
          <w:szCs w:val="22"/>
        </w:rPr>
        <w:t xml:space="preserve">The work requires high levels of motivation, </w:t>
      </w:r>
      <w:r w:rsidR="00771FEB" w:rsidRPr="0013737C">
        <w:rPr>
          <w:rFonts w:asciiTheme="minorHAnsi" w:hAnsiTheme="minorHAnsi" w:cs="Arial"/>
          <w:sz w:val="22"/>
          <w:szCs w:val="22"/>
        </w:rPr>
        <w:t>energy,</w:t>
      </w:r>
      <w:r w:rsidRPr="0013737C">
        <w:rPr>
          <w:rFonts w:asciiTheme="minorHAnsi" w:hAnsiTheme="minorHAnsi" w:cs="Arial"/>
          <w:sz w:val="22"/>
          <w:szCs w:val="22"/>
        </w:rPr>
        <w:t xml:space="preserve"> and a commitment to professional excellence.  </w:t>
      </w:r>
    </w:p>
    <w:p w14:paraId="2FCD3476" w14:textId="77777777" w:rsidR="004B56D9" w:rsidRPr="0013737C" w:rsidRDefault="004B56D9" w:rsidP="007B456A">
      <w:pPr>
        <w:pStyle w:val="BlockText"/>
        <w:pBdr>
          <w:top w:val="none" w:sz="0" w:space="0" w:color="auto"/>
          <w:left w:val="none" w:sz="0" w:space="0" w:color="auto"/>
          <w:bottom w:val="none" w:sz="0" w:space="0" w:color="auto"/>
          <w:right w:val="none" w:sz="0" w:space="0" w:color="auto"/>
        </w:pBdr>
        <w:shd w:val="clear" w:color="auto" w:fill="auto"/>
        <w:tabs>
          <w:tab w:val="clear" w:pos="567"/>
        </w:tabs>
        <w:ind w:left="0" w:right="-51"/>
        <w:rPr>
          <w:rFonts w:asciiTheme="minorHAnsi" w:hAnsiTheme="minorHAnsi" w:cs="Arial"/>
          <w:sz w:val="22"/>
          <w:szCs w:val="22"/>
        </w:rPr>
      </w:pPr>
    </w:p>
    <w:p w14:paraId="6E6252EE" w14:textId="0EC07A26" w:rsidR="003D47DD" w:rsidRDefault="00761FD3" w:rsidP="007B456A">
      <w:pPr>
        <w:pStyle w:val="BlockText"/>
        <w:pBdr>
          <w:top w:val="none" w:sz="0" w:space="0" w:color="auto"/>
          <w:left w:val="none" w:sz="0" w:space="0" w:color="auto"/>
          <w:bottom w:val="none" w:sz="0" w:space="0" w:color="auto"/>
          <w:right w:val="none" w:sz="0" w:space="0" w:color="auto"/>
        </w:pBdr>
        <w:shd w:val="clear" w:color="auto" w:fill="auto"/>
        <w:tabs>
          <w:tab w:val="clear" w:pos="567"/>
        </w:tabs>
        <w:ind w:left="0" w:right="-51"/>
        <w:rPr>
          <w:rFonts w:asciiTheme="minorHAnsi" w:hAnsiTheme="minorHAnsi" w:cs="Arial"/>
          <w:sz w:val="22"/>
          <w:szCs w:val="22"/>
        </w:rPr>
      </w:pPr>
      <w:r w:rsidRPr="004742FF">
        <w:rPr>
          <w:rFonts w:asciiTheme="minorHAnsi" w:hAnsiTheme="minorHAnsi" w:cs="Arial"/>
          <w:sz w:val="22"/>
          <w:szCs w:val="22"/>
        </w:rPr>
        <w:t xml:space="preserve">This position is identified for an Aboriginal and/or Torres Strait Islander </w:t>
      </w:r>
      <w:r w:rsidR="00771FEB" w:rsidRPr="004742FF">
        <w:rPr>
          <w:rFonts w:asciiTheme="minorHAnsi" w:hAnsiTheme="minorHAnsi" w:cs="Arial"/>
          <w:sz w:val="22"/>
          <w:szCs w:val="22"/>
        </w:rPr>
        <w:t>person and</w:t>
      </w:r>
      <w:r w:rsidRPr="004742FF">
        <w:rPr>
          <w:rFonts w:asciiTheme="minorHAnsi" w:hAnsiTheme="minorHAnsi" w:cs="Arial"/>
          <w:sz w:val="22"/>
          <w:szCs w:val="22"/>
        </w:rPr>
        <w:t xml:space="preserve"> is intended to constitute a special measure under section 8 (1) of the </w:t>
      </w:r>
      <w:r w:rsidRPr="004742FF">
        <w:rPr>
          <w:rFonts w:asciiTheme="minorHAnsi" w:hAnsiTheme="minorHAnsi" w:cs="Arial"/>
          <w:i/>
          <w:sz w:val="22"/>
          <w:szCs w:val="22"/>
        </w:rPr>
        <w:t>Racial Discrimination Act 1975 (</w:t>
      </w:r>
      <w:proofErr w:type="spellStart"/>
      <w:r w:rsidRPr="004742FF">
        <w:rPr>
          <w:rFonts w:asciiTheme="minorHAnsi" w:hAnsiTheme="minorHAnsi" w:cs="Arial"/>
          <w:i/>
          <w:sz w:val="22"/>
          <w:szCs w:val="22"/>
        </w:rPr>
        <w:t>Cth</w:t>
      </w:r>
      <w:proofErr w:type="spellEnd"/>
      <w:r w:rsidRPr="004742FF">
        <w:rPr>
          <w:rFonts w:asciiTheme="minorHAnsi" w:hAnsiTheme="minorHAnsi" w:cs="Arial"/>
          <w:i/>
          <w:sz w:val="22"/>
          <w:szCs w:val="22"/>
        </w:rPr>
        <w:t>)</w:t>
      </w:r>
      <w:r w:rsidRPr="004742FF">
        <w:rPr>
          <w:rFonts w:asciiTheme="minorHAnsi" w:hAnsiTheme="minorHAnsi" w:cs="Arial"/>
          <w:sz w:val="22"/>
          <w:szCs w:val="22"/>
        </w:rPr>
        <w:t xml:space="preserve">, and section 57 of the </w:t>
      </w:r>
      <w:r w:rsidRPr="004742FF">
        <w:rPr>
          <w:rFonts w:asciiTheme="minorHAnsi" w:hAnsiTheme="minorHAnsi" w:cs="Arial"/>
          <w:i/>
          <w:sz w:val="22"/>
          <w:szCs w:val="22"/>
        </w:rPr>
        <w:t>Anti-Discrimination Act 1996 (NT)</w:t>
      </w:r>
      <w:r w:rsidRPr="004742FF">
        <w:rPr>
          <w:rFonts w:asciiTheme="minorHAnsi" w:hAnsiTheme="minorHAnsi" w:cs="Arial"/>
          <w:sz w:val="22"/>
          <w:szCs w:val="22"/>
        </w:rPr>
        <w:t>.</w:t>
      </w:r>
    </w:p>
    <w:p w14:paraId="4D1459EA" w14:textId="77777777" w:rsidR="00A63B2D" w:rsidRDefault="00A63B2D" w:rsidP="007B456A">
      <w:pPr>
        <w:pStyle w:val="BlockText"/>
        <w:pBdr>
          <w:top w:val="none" w:sz="0" w:space="0" w:color="auto"/>
          <w:left w:val="none" w:sz="0" w:space="0" w:color="auto"/>
          <w:bottom w:val="none" w:sz="0" w:space="0" w:color="auto"/>
          <w:right w:val="none" w:sz="0" w:space="0" w:color="auto"/>
        </w:pBdr>
        <w:shd w:val="clear" w:color="auto" w:fill="auto"/>
        <w:tabs>
          <w:tab w:val="clear" w:pos="567"/>
        </w:tabs>
        <w:ind w:left="0" w:right="-51"/>
        <w:rPr>
          <w:rFonts w:ascii="Arial" w:hAnsi="Arial" w:cs="Arial"/>
          <w:color w:val="000000"/>
          <w:sz w:val="18"/>
          <w:szCs w:val="18"/>
        </w:rPr>
      </w:pPr>
    </w:p>
    <w:p w14:paraId="20CA3DC0" w14:textId="77777777" w:rsidR="00A63B2D" w:rsidRDefault="00A63B2D" w:rsidP="007B456A">
      <w:pPr>
        <w:spacing w:after="0" w:line="240" w:lineRule="auto"/>
        <w:jc w:val="both"/>
        <w:rPr>
          <w:rFonts w:cs="Arial"/>
          <w:b/>
        </w:rPr>
      </w:pPr>
      <w:r w:rsidRPr="0013737C">
        <w:rPr>
          <w:rFonts w:cs="Arial"/>
          <w:b/>
        </w:rPr>
        <w:t>REPORTING RELATIONSHIPS</w:t>
      </w:r>
    </w:p>
    <w:sdt>
      <w:sdtPr>
        <w:rPr>
          <w:sz w:val="24"/>
          <w:szCs w:val="24"/>
          <w:lang w:val="en-GB"/>
        </w:rPr>
        <w:id w:val="-1786579255"/>
        <w:placeholder>
          <w:docPart w:val="CBB21304D3BF4618B163188272264C3B"/>
        </w:placeholder>
        <w:text/>
      </w:sdtPr>
      <w:sdtEndPr/>
      <w:sdtContent>
        <w:p w14:paraId="09AFBD21" w14:textId="295326AE" w:rsidR="00A63B2D" w:rsidRPr="0013737C" w:rsidRDefault="007B193E" w:rsidP="007B456A">
          <w:pPr>
            <w:spacing w:after="0" w:line="240" w:lineRule="auto"/>
            <w:jc w:val="both"/>
            <w:rPr>
              <w:rFonts w:cs="Arial"/>
              <w:b/>
            </w:rPr>
          </w:pPr>
          <w:r w:rsidRPr="007B193E">
            <w:rPr>
              <w:sz w:val="24"/>
              <w:szCs w:val="24"/>
              <w:lang w:val="en-GB"/>
            </w:rPr>
            <w:t>The Client Service Officer – Criminal will report directly to the Senior Client Service Officer or as otherwise directed by NAAJA.</w:t>
          </w:r>
        </w:p>
      </w:sdtContent>
    </w:sdt>
    <w:p w14:paraId="35F74E51" w14:textId="77777777" w:rsidR="00120ACC" w:rsidRPr="0013737C" w:rsidRDefault="00120ACC" w:rsidP="007B456A">
      <w:pPr>
        <w:spacing w:after="0" w:line="240" w:lineRule="auto"/>
        <w:rPr>
          <w:rFonts w:cs="Arial"/>
          <w:b/>
        </w:rPr>
      </w:pPr>
    </w:p>
    <w:p w14:paraId="6B843D29" w14:textId="77777777" w:rsidR="00A63B2D" w:rsidRPr="0013737C" w:rsidRDefault="00A63B2D" w:rsidP="007B456A">
      <w:pPr>
        <w:spacing w:after="0" w:line="240" w:lineRule="auto"/>
        <w:rPr>
          <w:rFonts w:cs="Arial"/>
          <w:b/>
        </w:rPr>
      </w:pPr>
      <w:r w:rsidRPr="0013737C">
        <w:rPr>
          <w:rFonts w:cs="Arial"/>
          <w:b/>
        </w:rPr>
        <w:t>DUTIES</w:t>
      </w:r>
    </w:p>
    <w:sdt>
      <w:sdtPr>
        <w:rPr>
          <w:rFonts w:cs="Arial"/>
        </w:rPr>
        <w:id w:val="-873619967"/>
        <w:placeholder>
          <w:docPart w:val="8F0D638DEA524846947490BF3D3993A6"/>
        </w:placeholder>
      </w:sdtPr>
      <w:sdtEndPr/>
      <w:sdtContent>
        <w:p w14:paraId="4B2B2F87" w14:textId="77777777" w:rsidR="007B456A" w:rsidRPr="00FF626F" w:rsidRDefault="007B456A" w:rsidP="00D80117">
          <w:pPr>
            <w:pStyle w:val="ListParagraph"/>
            <w:numPr>
              <w:ilvl w:val="0"/>
              <w:numId w:val="9"/>
            </w:numPr>
            <w:jc w:val="both"/>
            <w:rPr>
              <w:rFonts w:cs="Arial"/>
            </w:rPr>
          </w:pPr>
          <w:r w:rsidRPr="00FF626F">
            <w:rPr>
              <w:rFonts w:cs="Arial"/>
            </w:rPr>
            <w:t>Attend clients at the Alice Springs prison and juvenile detention centre based correctional services, including through audio-visual link and provide where necessary, support, information, referral and follow up.</w:t>
          </w:r>
        </w:p>
        <w:p w14:paraId="52CB1B98" w14:textId="77777777" w:rsidR="00120ACC" w:rsidRPr="00FF626F" w:rsidRDefault="00120ACC" w:rsidP="00120ACC">
          <w:pPr>
            <w:numPr>
              <w:ilvl w:val="0"/>
              <w:numId w:val="9"/>
            </w:numPr>
            <w:spacing w:after="0" w:line="240" w:lineRule="auto"/>
            <w:jc w:val="both"/>
            <w:rPr>
              <w:rFonts w:cs="Arial"/>
            </w:rPr>
          </w:pPr>
          <w:r w:rsidRPr="00FF626F">
            <w:rPr>
              <w:rFonts w:cs="Arial"/>
            </w:rPr>
            <w:t xml:space="preserve">Answer phone calls, take and pass on messages where required. </w:t>
          </w:r>
        </w:p>
        <w:p w14:paraId="54EE6FFB" w14:textId="77777777" w:rsidR="007B456A" w:rsidRPr="00FF626F" w:rsidRDefault="007B456A" w:rsidP="007B456A">
          <w:pPr>
            <w:pStyle w:val="ListParagraph"/>
            <w:numPr>
              <w:ilvl w:val="0"/>
              <w:numId w:val="9"/>
            </w:numPr>
            <w:jc w:val="both"/>
            <w:rPr>
              <w:rFonts w:cs="Arial"/>
            </w:rPr>
          </w:pPr>
          <w:r w:rsidRPr="00FF626F">
            <w:rPr>
              <w:rFonts w:cs="Arial"/>
            </w:rPr>
            <w:t xml:space="preserve">Respond to client inquiries, provide legal </w:t>
          </w:r>
          <w:proofErr w:type="gramStart"/>
          <w:r w:rsidRPr="00FF626F">
            <w:rPr>
              <w:rFonts w:cs="Arial"/>
            </w:rPr>
            <w:t>information</w:t>
          </w:r>
          <w:proofErr w:type="gramEnd"/>
          <w:r w:rsidRPr="00FF626F">
            <w:rPr>
              <w:rFonts w:cs="Arial"/>
            </w:rPr>
            <w:t xml:space="preserve"> and assist communication between lawyer and clients.</w:t>
          </w:r>
        </w:p>
        <w:p w14:paraId="5A4AE140" w14:textId="77777777" w:rsidR="007B456A" w:rsidRPr="00FF626F" w:rsidRDefault="007B456A" w:rsidP="007B456A">
          <w:pPr>
            <w:pStyle w:val="ListParagraph"/>
            <w:numPr>
              <w:ilvl w:val="0"/>
              <w:numId w:val="9"/>
            </w:numPr>
            <w:jc w:val="both"/>
            <w:rPr>
              <w:rFonts w:cs="Arial"/>
            </w:rPr>
          </w:pPr>
          <w:r w:rsidRPr="00FF626F">
            <w:rPr>
              <w:rFonts w:cs="Arial"/>
            </w:rPr>
            <w:t xml:space="preserve">Provide advice and information to lawyers </w:t>
          </w:r>
          <w:r w:rsidR="00120ACC" w:rsidRPr="00FF626F">
            <w:rPr>
              <w:rFonts w:cs="Arial"/>
            </w:rPr>
            <w:t xml:space="preserve">and support staff </w:t>
          </w:r>
          <w:r w:rsidRPr="00FF626F">
            <w:rPr>
              <w:rFonts w:cs="Arial"/>
            </w:rPr>
            <w:t>as required about Aboriginal culture and society.</w:t>
          </w:r>
        </w:p>
        <w:p w14:paraId="05B031C4" w14:textId="77777777" w:rsidR="007B456A" w:rsidRPr="00FF626F" w:rsidRDefault="007B456A" w:rsidP="007B456A">
          <w:pPr>
            <w:pStyle w:val="ListParagraph"/>
            <w:numPr>
              <w:ilvl w:val="0"/>
              <w:numId w:val="9"/>
            </w:numPr>
            <w:jc w:val="both"/>
            <w:rPr>
              <w:rFonts w:cs="Arial"/>
            </w:rPr>
          </w:pPr>
          <w:r w:rsidRPr="00FF626F">
            <w:rPr>
              <w:rFonts w:cs="Arial"/>
            </w:rPr>
            <w:t>Develop and maintain community contacts to assist clients access services related to their problems.</w:t>
          </w:r>
        </w:p>
        <w:p w14:paraId="5371D3B1" w14:textId="77777777" w:rsidR="007B456A" w:rsidRPr="00FF626F" w:rsidRDefault="00120ACC" w:rsidP="007B456A">
          <w:pPr>
            <w:pStyle w:val="ListParagraph"/>
            <w:numPr>
              <w:ilvl w:val="0"/>
              <w:numId w:val="9"/>
            </w:numPr>
            <w:jc w:val="both"/>
            <w:rPr>
              <w:rFonts w:cs="Arial"/>
            </w:rPr>
          </w:pPr>
          <w:r w:rsidRPr="00FF626F">
            <w:rPr>
              <w:rFonts w:cs="Arial"/>
            </w:rPr>
            <w:t>Complete client referrals</w:t>
          </w:r>
          <w:r w:rsidR="007B456A" w:rsidRPr="00FF626F">
            <w:rPr>
              <w:rFonts w:cs="Arial"/>
            </w:rPr>
            <w:t xml:space="preserve"> where appropriate.</w:t>
          </w:r>
        </w:p>
        <w:p w14:paraId="50D2FC93" w14:textId="77777777" w:rsidR="007B456A" w:rsidRPr="00FF626F" w:rsidRDefault="007B456A" w:rsidP="007B456A">
          <w:pPr>
            <w:pStyle w:val="ListParagraph"/>
            <w:numPr>
              <w:ilvl w:val="0"/>
              <w:numId w:val="9"/>
            </w:numPr>
            <w:jc w:val="both"/>
            <w:rPr>
              <w:rFonts w:cs="Arial"/>
            </w:rPr>
          </w:pPr>
          <w:r w:rsidRPr="00FF626F">
            <w:rPr>
              <w:rFonts w:cs="Arial"/>
            </w:rPr>
            <w:t>Arrange assessments for rehabilitation and emergency accommodation.</w:t>
          </w:r>
        </w:p>
        <w:p w14:paraId="493073FC" w14:textId="77777777" w:rsidR="00120ACC" w:rsidRPr="00FF626F" w:rsidRDefault="007B456A" w:rsidP="00120ACC">
          <w:pPr>
            <w:pStyle w:val="ListParagraph"/>
            <w:numPr>
              <w:ilvl w:val="0"/>
              <w:numId w:val="9"/>
            </w:numPr>
            <w:jc w:val="both"/>
            <w:rPr>
              <w:rFonts w:cs="Arial"/>
            </w:rPr>
          </w:pPr>
          <w:r w:rsidRPr="00FF626F">
            <w:rPr>
              <w:rFonts w:cs="Arial"/>
            </w:rPr>
            <w:t>Assist with developing bail proposals, including contacting places of accommodation, booking transport etc.</w:t>
          </w:r>
        </w:p>
        <w:p w14:paraId="62DE698E" w14:textId="77777777" w:rsidR="00BF393F" w:rsidRPr="00FF626F" w:rsidRDefault="007B456A" w:rsidP="00120ACC">
          <w:pPr>
            <w:pStyle w:val="ListParagraph"/>
            <w:numPr>
              <w:ilvl w:val="0"/>
              <w:numId w:val="9"/>
            </w:numPr>
            <w:jc w:val="both"/>
            <w:rPr>
              <w:rFonts w:cs="Arial"/>
            </w:rPr>
          </w:pPr>
          <w:r w:rsidRPr="00FF626F">
            <w:rPr>
              <w:rFonts w:cs="Arial"/>
            </w:rPr>
            <w:t>Ensure accurate and complete Duty and Advice sheets are completed.</w:t>
          </w:r>
          <w:r w:rsidR="00120ACC" w:rsidRPr="00FF626F">
            <w:rPr>
              <w:rFonts w:asciiTheme="minorHAnsi" w:hAnsiTheme="minorHAnsi" w:cs="Arial"/>
            </w:rPr>
            <w:t xml:space="preserve"> </w:t>
          </w:r>
        </w:p>
        <w:p w14:paraId="098452B8" w14:textId="77777777" w:rsidR="00120ACC" w:rsidRPr="00FF626F" w:rsidRDefault="00BF393F" w:rsidP="00120ACC">
          <w:pPr>
            <w:pStyle w:val="ListParagraph"/>
            <w:numPr>
              <w:ilvl w:val="0"/>
              <w:numId w:val="9"/>
            </w:numPr>
            <w:jc w:val="both"/>
            <w:rPr>
              <w:rFonts w:cs="Arial"/>
            </w:rPr>
          </w:pPr>
          <w:r w:rsidRPr="00FF626F">
            <w:rPr>
              <w:rFonts w:asciiTheme="minorHAnsi" w:hAnsiTheme="minorHAnsi" w:cs="Arial"/>
            </w:rPr>
            <w:t>Where requested o</w:t>
          </w:r>
          <w:r w:rsidR="00120ACC" w:rsidRPr="00FF626F">
            <w:rPr>
              <w:rFonts w:asciiTheme="minorHAnsi" w:hAnsiTheme="minorHAnsi" w:cs="Arial"/>
            </w:rPr>
            <w:t>btain clear and accurate client information, including personal and family history.</w:t>
          </w:r>
        </w:p>
        <w:p w14:paraId="34660010" w14:textId="77777777" w:rsidR="007B456A" w:rsidRPr="00FF626F" w:rsidRDefault="00120ACC" w:rsidP="007B456A">
          <w:pPr>
            <w:pStyle w:val="ListParagraph"/>
            <w:numPr>
              <w:ilvl w:val="0"/>
              <w:numId w:val="9"/>
            </w:numPr>
            <w:jc w:val="both"/>
            <w:rPr>
              <w:rFonts w:cs="Arial"/>
            </w:rPr>
          </w:pPr>
          <w:r w:rsidRPr="00FF626F">
            <w:rPr>
              <w:rFonts w:cs="Arial"/>
            </w:rPr>
            <w:t>Maintain accurate data entry standards and processing of Circuit court files.</w:t>
          </w:r>
        </w:p>
        <w:p w14:paraId="481D2786" w14:textId="77777777" w:rsidR="007B456A" w:rsidRPr="00FF626F" w:rsidRDefault="007B456A" w:rsidP="007B456A">
          <w:pPr>
            <w:pStyle w:val="ListParagraph"/>
            <w:numPr>
              <w:ilvl w:val="0"/>
              <w:numId w:val="9"/>
            </w:numPr>
            <w:jc w:val="both"/>
            <w:rPr>
              <w:rFonts w:cs="Arial"/>
            </w:rPr>
          </w:pPr>
          <w:r w:rsidRPr="00FF626F">
            <w:rPr>
              <w:rFonts w:cs="Arial"/>
            </w:rPr>
            <w:t>Organise client repatriations and other client and family follow up as directed by lawyers</w:t>
          </w:r>
          <w:r w:rsidR="00120ACC" w:rsidRPr="00FF626F">
            <w:rPr>
              <w:rFonts w:cs="Arial"/>
            </w:rPr>
            <w:t xml:space="preserve"> including locating and transporting clients </w:t>
          </w:r>
          <w:r w:rsidR="00BF393F" w:rsidRPr="00FF626F">
            <w:rPr>
              <w:rFonts w:cs="Arial"/>
            </w:rPr>
            <w:t xml:space="preserve">and </w:t>
          </w:r>
          <w:r w:rsidR="00120ACC" w:rsidRPr="00FF626F">
            <w:rPr>
              <w:rFonts w:cs="Arial"/>
            </w:rPr>
            <w:t>family</w:t>
          </w:r>
          <w:r w:rsidR="00BF393F" w:rsidRPr="00FF626F">
            <w:rPr>
              <w:rFonts w:cs="Arial"/>
            </w:rPr>
            <w:t xml:space="preserve"> members</w:t>
          </w:r>
          <w:r w:rsidRPr="00FF626F">
            <w:rPr>
              <w:rFonts w:cs="Arial"/>
            </w:rPr>
            <w:t>.</w:t>
          </w:r>
        </w:p>
        <w:p w14:paraId="218224FC" w14:textId="77777777" w:rsidR="007B456A" w:rsidRPr="00FF626F" w:rsidRDefault="007B456A" w:rsidP="007B456A">
          <w:pPr>
            <w:pStyle w:val="ListParagraph"/>
            <w:numPr>
              <w:ilvl w:val="0"/>
              <w:numId w:val="9"/>
            </w:numPr>
            <w:jc w:val="both"/>
            <w:rPr>
              <w:rFonts w:cs="Arial"/>
            </w:rPr>
          </w:pPr>
          <w:r w:rsidRPr="00FF626F">
            <w:rPr>
              <w:rFonts w:cs="Arial"/>
            </w:rPr>
            <w:t xml:space="preserve">Ensure a high level of confidentiality is </w:t>
          </w:r>
          <w:proofErr w:type="gramStart"/>
          <w:r w:rsidRPr="00FF626F">
            <w:rPr>
              <w:rFonts w:cs="Arial"/>
            </w:rPr>
            <w:t>maintained at all times</w:t>
          </w:r>
          <w:proofErr w:type="gramEnd"/>
          <w:r w:rsidRPr="00FF626F">
            <w:rPr>
              <w:rFonts w:cs="Arial"/>
            </w:rPr>
            <w:t>.</w:t>
          </w:r>
        </w:p>
        <w:p w14:paraId="18D1A134" w14:textId="77777777" w:rsidR="007B456A" w:rsidRDefault="007B456A" w:rsidP="007B456A">
          <w:pPr>
            <w:pStyle w:val="ListParagraph"/>
            <w:numPr>
              <w:ilvl w:val="0"/>
              <w:numId w:val="9"/>
            </w:numPr>
            <w:jc w:val="both"/>
            <w:rPr>
              <w:rFonts w:cs="Arial"/>
            </w:rPr>
          </w:pPr>
          <w:r w:rsidRPr="00FF626F">
            <w:rPr>
              <w:rFonts w:cs="Arial"/>
            </w:rPr>
            <w:t>Ensure compliance with work health and safety requirements, including vehicle and equipment checks.</w:t>
          </w:r>
        </w:p>
        <w:p w14:paraId="477FFE41" w14:textId="23E0BCDD" w:rsidR="00771FEB" w:rsidRPr="00771FEB" w:rsidRDefault="00771FEB" w:rsidP="00771FEB">
          <w:pPr>
            <w:pStyle w:val="ListParagraph"/>
            <w:numPr>
              <w:ilvl w:val="0"/>
              <w:numId w:val="9"/>
            </w:numPr>
            <w:spacing w:after="200" w:line="276" w:lineRule="auto"/>
            <w:contextualSpacing/>
            <w:rPr>
              <w:sz w:val="24"/>
              <w:szCs w:val="24"/>
            </w:rPr>
          </w:pPr>
          <w:r w:rsidRPr="00995CAA">
            <w:rPr>
              <w:sz w:val="24"/>
              <w:szCs w:val="24"/>
            </w:rPr>
            <w:t xml:space="preserve">Using the Client Management System (CMS) conduct accurate conflict checks and notify solicitors and/or support staff accordingly. </w:t>
          </w:r>
        </w:p>
        <w:p w14:paraId="3D221092" w14:textId="77777777" w:rsidR="007B456A" w:rsidRPr="00FF626F" w:rsidRDefault="007B456A" w:rsidP="007B456A">
          <w:pPr>
            <w:pStyle w:val="ListParagraph"/>
            <w:numPr>
              <w:ilvl w:val="0"/>
              <w:numId w:val="9"/>
            </w:numPr>
            <w:jc w:val="both"/>
            <w:rPr>
              <w:rFonts w:cs="Arial"/>
            </w:rPr>
          </w:pPr>
          <w:r w:rsidRPr="00FF626F">
            <w:rPr>
              <w:rFonts w:cs="Arial"/>
            </w:rPr>
            <w:t>Prepare court lists and organize client files for our duty lawyer or bush court services.</w:t>
          </w:r>
        </w:p>
        <w:p w14:paraId="5EE29238" w14:textId="77777777" w:rsidR="007B456A" w:rsidRDefault="007B456A" w:rsidP="007B456A">
          <w:pPr>
            <w:pStyle w:val="ListParagraph"/>
            <w:numPr>
              <w:ilvl w:val="0"/>
              <w:numId w:val="9"/>
            </w:numPr>
            <w:jc w:val="both"/>
            <w:rPr>
              <w:rFonts w:cs="Arial"/>
            </w:rPr>
          </w:pPr>
          <w:r w:rsidRPr="00FF626F">
            <w:rPr>
              <w:rFonts w:cs="Arial"/>
            </w:rPr>
            <w:t xml:space="preserve">Travel to remote communities to provide services in connection with </w:t>
          </w:r>
          <w:r>
            <w:rPr>
              <w:rFonts w:cs="Arial"/>
            </w:rPr>
            <w:t>circuit courts as required.</w:t>
          </w:r>
        </w:p>
        <w:p w14:paraId="35105EBD" w14:textId="77777777" w:rsidR="00A63B2D" w:rsidRPr="007B456A" w:rsidRDefault="007B456A" w:rsidP="007B456A">
          <w:pPr>
            <w:pStyle w:val="ListParagraph"/>
            <w:numPr>
              <w:ilvl w:val="0"/>
              <w:numId w:val="9"/>
            </w:numPr>
            <w:jc w:val="both"/>
            <w:rPr>
              <w:rFonts w:cs="Arial"/>
            </w:rPr>
          </w:pPr>
          <w:r>
            <w:rPr>
              <w:rFonts w:cs="Arial"/>
            </w:rPr>
            <w:t>Other duties as directed.</w:t>
          </w:r>
        </w:p>
      </w:sdtContent>
    </w:sdt>
    <w:p w14:paraId="500F3DD1" w14:textId="77777777" w:rsidR="00A63B2D" w:rsidRPr="0013737C" w:rsidRDefault="00A63B2D" w:rsidP="007B456A">
      <w:pPr>
        <w:spacing w:after="0" w:line="240" w:lineRule="auto"/>
        <w:jc w:val="both"/>
        <w:rPr>
          <w:rFonts w:cs="Arial"/>
        </w:rPr>
      </w:pPr>
    </w:p>
    <w:p w14:paraId="73C36DDD" w14:textId="77777777" w:rsidR="00A63B2D" w:rsidRPr="0013737C" w:rsidRDefault="00A63B2D" w:rsidP="007B456A">
      <w:pPr>
        <w:spacing w:after="0" w:line="240" w:lineRule="auto"/>
        <w:rPr>
          <w:b/>
        </w:rPr>
      </w:pPr>
      <w:r w:rsidRPr="0013737C">
        <w:rPr>
          <w:b/>
        </w:rPr>
        <w:t>SELECTION CRITERIA</w:t>
      </w:r>
    </w:p>
    <w:p w14:paraId="2B5AA98D" w14:textId="77777777" w:rsidR="00A63B2D" w:rsidRPr="00A63B2D" w:rsidRDefault="009F63B3" w:rsidP="009F63B3">
      <w:pPr>
        <w:pStyle w:val="Heading1"/>
        <w:spacing w:before="0" w:beforeAutospacing="0" w:after="0" w:afterAutospacing="0"/>
        <w:rPr>
          <w:rFonts w:asciiTheme="minorHAnsi" w:hAnsiTheme="minorHAnsi"/>
          <w:sz w:val="22"/>
          <w:szCs w:val="22"/>
        </w:rPr>
      </w:pPr>
      <w:r w:rsidRPr="00A63B2D">
        <w:rPr>
          <w:rFonts w:asciiTheme="minorHAnsi" w:hAnsiTheme="minorHAnsi"/>
          <w:sz w:val="22"/>
          <w:szCs w:val="22"/>
        </w:rPr>
        <w:t>ESSENTIAL</w:t>
      </w:r>
      <w:r w:rsidR="00A63B2D" w:rsidRPr="00A63B2D">
        <w:rPr>
          <w:rFonts w:asciiTheme="minorHAnsi" w:hAnsiTheme="minorHAnsi"/>
          <w:sz w:val="22"/>
          <w:szCs w:val="22"/>
        </w:rPr>
        <w:t>:</w:t>
      </w:r>
    </w:p>
    <w:sdt>
      <w:sdtPr>
        <w:rPr>
          <w:rFonts w:cs="Arial"/>
        </w:rPr>
        <w:id w:val="-845171412"/>
        <w:placeholder>
          <w:docPart w:val="9D1203BE207949CA81BAF849099D0C60"/>
        </w:placeholder>
      </w:sdtPr>
      <w:sdtEndPr/>
      <w:sdtContent>
        <w:p w14:paraId="50276036" w14:textId="77777777" w:rsidR="007B456A" w:rsidRDefault="007B456A" w:rsidP="007B456A">
          <w:pPr>
            <w:pStyle w:val="ListParagraph"/>
            <w:numPr>
              <w:ilvl w:val="0"/>
              <w:numId w:val="8"/>
            </w:numPr>
            <w:jc w:val="both"/>
            <w:rPr>
              <w:rFonts w:cs="Arial"/>
            </w:rPr>
          </w:pPr>
          <w:r>
            <w:rPr>
              <w:rFonts w:cs="Arial"/>
            </w:rPr>
            <w:t>Knowledge and understanding of contemporary Aboriginal culture and society and issues facing Aboriginal people in the criminal legal system.</w:t>
          </w:r>
        </w:p>
        <w:p w14:paraId="11A2D73B" w14:textId="77777777" w:rsidR="007B456A" w:rsidRDefault="007B456A" w:rsidP="007B456A">
          <w:pPr>
            <w:pStyle w:val="ListParagraph"/>
            <w:numPr>
              <w:ilvl w:val="0"/>
              <w:numId w:val="8"/>
            </w:numPr>
            <w:jc w:val="both"/>
            <w:rPr>
              <w:rFonts w:cs="Arial"/>
            </w:rPr>
          </w:pPr>
          <w:r>
            <w:rPr>
              <w:rFonts w:cs="Arial"/>
            </w:rPr>
            <w:t>Demonstrated initiative and an ability to provide a high level of client service.</w:t>
          </w:r>
        </w:p>
        <w:p w14:paraId="2F279D38" w14:textId="77777777" w:rsidR="007B456A" w:rsidRDefault="007B456A" w:rsidP="007B456A">
          <w:pPr>
            <w:pStyle w:val="ListParagraph"/>
            <w:numPr>
              <w:ilvl w:val="0"/>
              <w:numId w:val="8"/>
            </w:numPr>
            <w:jc w:val="both"/>
            <w:rPr>
              <w:rFonts w:cs="Arial"/>
            </w:rPr>
          </w:pPr>
          <w:r>
            <w:rPr>
              <w:rFonts w:cs="Arial"/>
            </w:rPr>
            <w:t>Good communication skills with a particular ability to communicate with Aboriginal and Torres Strait Islander people.</w:t>
          </w:r>
        </w:p>
        <w:p w14:paraId="1DC73C52" w14:textId="77777777" w:rsidR="007B456A" w:rsidRDefault="007B456A" w:rsidP="007B456A">
          <w:pPr>
            <w:pStyle w:val="ListParagraph"/>
            <w:numPr>
              <w:ilvl w:val="0"/>
              <w:numId w:val="8"/>
            </w:numPr>
            <w:jc w:val="both"/>
            <w:rPr>
              <w:rFonts w:cs="Arial"/>
            </w:rPr>
          </w:pPr>
          <w:r>
            <w:rPr>
              <w:rFonts w:cs="Arial"/>
            </w:rPr>
            <w:lastRenderedPageBreak/>
            <w:t>Experience in office procedures</w:t>
          </w:r>
          <w:r w:rsidR="00BF393F">
            <w:rPr>
              <w:rFonts w:cs="Arial"/>
            </w:rPr>
            <w:t xml:space="preserve">, </w:t>
          </w:r>
          <w:r>
            <w:rPr>
              <w:rFonts w:cs="Arial"/>
            </w:rPr>
            <w:t>including word processing</w:t>
          </w:r>
          <w:r w:rsidRPr="00FE2A82">
            <w:rPr>
              <w:rFonts w:cs="Arial"/>
            </w:rPr>
            <w:t xml:space="preserve">, </w:t>
          </w:r>
          <w:r w:rsidR="00BF393F" w:rsidRPr="00FE2A82">
            <w:rPr>
              <w:rFonts w:cs="Arial"/>
            </w:rPr>
            <w:t xml:space="preserve">data entry, </w:t>
          </w:r>
          <w:r>
            <w:rPr>
              <w:rFonts w:cs="Arial"/>
            </w:rPr>
            <w:t>email and file keeping.</w:t>
          </w:r>
        </w:p>
        <w:p w14:paraId="7F61DA7F" w14:textId="77777777" w:rsidR="007B456A" w:rsidRDefault="007B456A" w:rsidP="007B456A">
          <w:pPr>
            <w:pStyle w:val="ListParagraph"/>
            <w:numPr>
              <w:ilvl w:val="0"/>
              <w:numId w:val="8"/>
            </w:numPr>
            <w:jc w:val="both"/>
            <w:rPr>
              <w:rFonts w:cs="Arial"/>
            </w:rPr>
          </w:pPr>
          <w:r>
            <w:rPr>
              <w:rFonts w:cs="Arial"/>
            </w:rPr>
            <w:t>Ability to work as part of a small team and meet deadlines without supervision.</w:t>
          </w:r>
        </w:p>
        <w:p w14:paraId="680829A1" w14:textId="77777777" w:rsidR="007B456A" w:rsidRDefault="007B456A" w:rsidP="007B456A">
          <w:pPr>
            <w:pStyle w:val="ListParagraph"/>
            <w:numPr>
              <w:ilvl w:val="0"/>
              <w:numId w:val="8"/>
            </w:numPr>
            <w:jc w:val="both"/>
            <w:rPr>
              <w:rFonts w:cs="Arial"/>
            </w:rPr>
          </w:pPr>
          <w:r>
            <w:rPr>
              <w:rFonts w:cs="Arial"/>
            </w:rPr>
            <w:t>Availability to travel to remote communities to attend bush courts if required.</w:t>
          </w:r>
        </w:p>
        <w:p w14:paraId="1C31EA1F" w14:textId="77777777" w:rsidR="007B456A" w:rsidRDefault="007B456A" w:rsidP="007B456A">
          <w:pPr>
            <w:pStyle w:val="ListParagraph"/>
            <w:numPr>
              <w:ilvl w:val="0"/>
              <w:numId w:val="8"/>
            </w:numPr>
            <w:jc w:val="both"/>
            <w:rPr>
              <w:rFonts w:cs="Arial"/>
            </w:rPr>
          </w:pPr>
          <w:r>
            <w:rPr>
              <w:rFonts w:cs="Arial"/>
            </w:rPr>
            <w:t>Ability/experience in liaising with other agencies, developing networks and contacts in other associated services such as emergency housing, policing, rehabilitation and community corrections/</w:t>
          </w:r>
          <w:r w:rsidR="00BF393F">
            <w:rPr>
              <w:rFonts w:cs="Arial"/>
            </w:rPr>
            <w:t xml:space="preserve"> </w:t>
          </w:r>
          <w:r>
            <w:rPr>
              <w:rFonts w:cs="Arial"/>
            </w:rPr>
            <w:t>probation and parole.</w:t>
          </w:r>
        </w:p>
        <w:p w14:paraId="41EF5891" w14:textId="77777777" w:rsidR="007B456A" w:rsidRDefault="007B456A" w:rsidP="007B456A">
          <w:pPr>
            <w:pStyle w:val="ListParagraph"/>
            <w:numPr>
              <w:ilvl w:val="0"/>
              <w:numId w:val="8"/>
            </w:numPr>
            <w:jc w:val="both"/>
            <w:rPr>
              <w:rFonts w:cs="Arial"/>
            </w:rPr>
          </w:pPr>
          <w:r>
            <w:rPr>
              <w:rFonts w:cs="Arial"/>
            </w:rPr>
            <w:t xml:space="preserve">Ability to </w:t>
          </w:r>
          <w:r w:rsidR="00BF393F">
            <w:rPr>
              <w:rFonts w:cs="Arial"/>
            </w:rPr>
            <w:t xml:space="preserve">obtain a satisfactory “Working </w:t>
          </w:r>
          <w:proofErr w:type="gramStart"/>
          <w:r w:rsidR="00BF393F">
            <w:rPr>
              <w:rFonts w:cs="Arial"/>
            </w:rPr>
            <w:t>W</w:t>
          </w:r>
          <w:r>
            <w:rPr>
              <w:rFonts w:cs="Arial"/>
            </w:rPr>
            <w:t>ith</w:t>
          </w:r>
          <w:proofErr w:type="gramEnd"/>
          <w:r>
            <w:rPr>
              <w:rFonts w:cs="Arial"/>
            </w:rPr>
            <w:t xml:space="preserve"> Children Clearance” (Ochre Card) upon commencement.</w:t>
          </w:r>
        </w:p>
        <w:p w14:paraId="16257A16" w14:textId="77777777" w:rsidR="007B456A" w:rsidRPr="00102E2E" w:rsidRDefault="007B456A" w:rsidP="007B456A">
          <w:pPr>
            <w:pStyle w:val="ListParagraph"/>
            <w:numPr>
              <w:ilvl w:val="0"/>
              <w:numId w:val="8"/>
            </w:numPr>
            <w:jc w:val="both"/>
            <w:rPr>
              <w:rFonts w:cs="Arial"/>
            </w:rPr>
          </w:pPr>
          <w:r>
            <w:rPr>
              <w:rFonts w:cs="Arial"/>
            </w:rPr>
            <w:t>A current ‘C’ Class driving licence, with 4WD clearance.</w:t>
          </w:r>
        </w:p>
      </w:sdtContent>
    </w:sdt>
    <w:p w14:paraId="36C95571" w14:textId="77777777" w:rsidR="00A63B2D" w:rsidRPr="0013737C" w:rsidRDefault="007B456A" w:rsidP="007B456A">
      <w:pPr>
        <w:pStyle w:val="ListParagraph"/>
        <w:numPr>
          <w:ilvl w:val="0"/>
          <w:numId w:val="8"/>
        </w:numPr>
        <w:jc w:val="both"/>
        <w:rPr>
          <w:rFonts w:cs="Arial"/>
        </w:rPr>
      </w:pPr>
      <w:r w:rsidRPr="0013737C">
        <w:rPr>
          <w:rFonts w:cs="Arial"/>
        </w:rPr>
        <w:t xml:space="preserve"> </w:t>
      </w:r>
      <w:r w:rsidR="00A63B2D" w:rsidRPr="0013737C">
        <w:rPr>
          <w:rFonts w:cs="Arial"/>
        </w:rPr>
        <w:t>Satisfactory criminal history check and no history of disqualification from employment by a legal practice.</w:t>
      </w:r>
    </w:p>
    <w:p w14:paraId="64DF9369" w14:textId="77777777" w:rsidR="00A63B2D" w:rsidRPr="0013737C" w:rsidRDefault="00A63B2D" w:rsidP="00A63B2D">
      <w:pPr>
        <w:pStyle w:val="ListParagraph"/>
        <w:jc w:val="both"/>
        <w:rPr>
          <w:rFonts w:cs="Arial"/>
        </w:rPr>
      </w:pPr>
    </w:p>
    <w:p w14:paraId="7027084C" w14:textId="77777777" w:rsidR="00A63B2D" w:rsidRDefault="00A63B2D" w:rsidP="004B56D9">
      <w:pPr>
        <w:pStyle w:val="BlockText"/>
        <w:pBdr>
          <w:top w:val="none" w:sz="0" w:space="0" w:color="auto"/>
          <w:left w:val="none" w:sz="0" w:space="0" w:color="auto"/>
          <w:bottom w:val="none" w:sz="0" w:space="0" w:color="auto"/>
          <w:right w:val="none" w:sz="0" w:space="0" w:color="auto"/>
        </w:pBdr>
        <w:shd w:val="clear" w:color="auto" w:fill="auto"/>
        <w:tabs>
          <w:tab w:val="clear" w:pos="567"/>
        </w:tabs>
        <w:ind w:left="0" w:right="-51"/>
        <w:rPr>
          <w:rFonts w:ascii="Arial" w:hAnsi="Arial" w:cs="Arial"/>
          <w:color w:val="000000"/>
          <w:sz w:val="18"/>
          <w:szCs w:val="18"/>
        </w:rPr>
      </w:pPr>
    </w:p>
    <w:p w14:paraId="24762DB1" w14:textId="23719758" w:rsidR="00C10D23" w:rsidRDefault="00C10D23" w:rsidP="00C10D23">
      <w:pPr>
        <w:pStyle w:val="BlockText"/>
        <w:pBdr>
          <w:top w:val="none" w:sz="0" w:space="0" w:color="auto"/>
          <w:left w:val="none" w:sz="0" w:space="0" w:color="auto"/>
          <w:bottom w:val="none" w:sz="0" w:space="0" w:color="auto"/>
          <w:right w:val="none" w:sz="0" w:space="0" w:color="auto"/>
        </w:pBdr>
        <w:shd w:val="clear" w:color="auto" w:fill="auto"/>
        <w:tabs>
          <w:tab w:val="clear" w:pos="567"/>
        </w:tabs>
        <w:ind w:left="0" w:right="-51"/>
        <w:rPr>
          <w:rFonts w:asciiTheme="minorHAnsi" w:hAnsiTheme="minorHAnsi" w:cs="Arial"/>
          <w:b/>
          <w:i/>
          <w:sz w:val="22"/>
          <w:szCs w:val="22"/>
        </w:rPr>
      </w:pPr>
    </w:p>
    <w:sectPr w:rsidR="00C10D23" w:rsidSect="004B56D9">
      <w:headerReference w:type="default" r:id="rId7"/>
      <w:foot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ABB3" w14:textId="77777777" w:rsidR="004E449E" w:rsidRDefault="004E449E" w:rsidP="00030631">
      <w:pPr>
        <w:spacing w:after="0" w:line="240" w:lineRule="auto"/>
      </w:pPr>
      <w:r>
        <w:separator/>
      </w:r>
    </w:p>
  </w:endnote>
  <w:endnote w:type="continuationSeparator" w:id="0">
    <w:p w14:paraId="0A107E31" w14:textId="77777777" w:rsidR="004E449E" w:rsidRDefault="004E449E" w:rsidP="0003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C380" w14:textId="77777777" w:rsidR="00A24DE5" w:rsidRDefault="00CB1218" w:rsidP="00CB1218">
    <w:pPr>
      <w:pBdr>
        <w:top w:val="single" w:sz="4" w:space="1" w:color="auto"/>
      </w:pBdr>
      <w:rPr>
        <w:u w:val="single"/>
      </w:rPr>
    </w:pPr>
    <w:r w:rsidRPr="00C10D23">
      <w:rPr>
        <w:noProof/>
        <w:u w:val="single"/>
        <w:lang w:eastAsia="en-AU"/>
      </w:rPr>
      <mc:AlternateContent>
        <mc:Choice Requires="wps">
          <w:drawing>
            <wp:anchor distT="0" distB="0" distL="114300" distR="114300" simplePos="0" relativeHeight="251662336" behindDoc="0" locked="0" layoutInCell="1" allowOverlap="1" wp14:anchorId="4AD6A749" wp14:editId="27DC66F9">
              <wp:simplePos x="0" y="0"/>
              <wp:positionH relativeFrom="column">
                <wp:posOffset>3094990</wp:posOffset>
              </wp:positionH>
              <wp:positionV relativeFrom="paragraph">
                <wp:posOffset>212725</wp:posOffset>
              </wp:positionV>
              <wp:extent cx="1476375" cy="1019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19175"/>
                      </a:xfrm>
                      <a:prstGeom prst="rect">
                        <a:avLst/>
                      </a:prstGeom>
                      <a:solidFill>
                        <a:srgbClr val="FFFFFF"/>
                      </a:solidFill>
                      <a:ln w="9525">
                        <a:noFill/>
                        <a:miter lim="800000"/>
                        <a:headEnd/>
                        <a:tailEnd/>
                      </a:ln>
                    </wps:spPr>
                    <wps:txbx>
                      <w:txbxContent>
                        <w:p w14:paraId="457B80CB" w14:textId="77777777" w:rsidR="00CB1218" w:rsidRDefault="00CB1218" w:rsidP="00CB1218">
                          <w:pPr>
                            <w:spacing w:after="0" w:line="240" w:lineRule="auto"/>
                            <w:rPr>
                              <w:b/>
                              <w:sz w:val="20"/>
                              <w:szCs w:val="20"/>
                              <w:lang w:val="en-US"/>
                            </w:rPr>
                          </w:pPr>
                          <w:r>
                            <w:rPr>
                              <w:b/>
                              <w:sz w:val="20"/>
                              <w:szCs w:val="20"/>
                              <w:lang w:val="en-US"/>
                            </w:rPr>
                            <w:t>ALICE SPRINGS</w:t>
                          </w:r>
                        </w:p>
                        <w:p w14:paraId="2E08B9F9" w14:textId="77777777" w:rsidR="00CB1218" w:rsidRDefault="00CB1218" w:rsidP="00CB1218">
                          <w:pPr>
                            <w:spacing w:after="0" w:line="240" w:lineRule="auto"/>
                            <w:rPr>
                              <w:sz w:val="20"/>
                              <w:szCs w:val="20"/>
                              <w:lang w:val="en-US"/>
                            </w:rPr>
                          </w:pPr>
                          <w:r w:rsidRPr="00397B9D">
                            <w:rPr>
                              <w:sz w:val="20"/>
                              <w:szCs w:val="20"/>
                              <w:lang w:val="en-US"/>
                            </w:rPr>
                            <w:t>55 Bath Street</w:t>
                          </w:r>
                        </w:p>
                        <w:p w14:paraId="1FD35136" w14:textId="77777777" w:rsidR="00CB1218" w:rsidRPr="00397B9D" w:rsidRDefault="00CB1218" w:rsidP="00CB1218">
                          <w:pPr>
                            <w:spacing w:after="0" w:line="240" w:lineRule="auto"/>
                            <w:rPr>
                              <w:sz w:val="20"/>
                              <w:szCs w:val="20"/>
                              <w:lang w:val="en-US"/>
                            </w:rPr>
                          </w:pPr>
                          <w:r>
                            <w:rPr>
                              <w:sz w:val="20"/>
                              <w:szCs w:val="20"/>
                              <w:lang w:val="en-US"/>
                            </w:rPr>
                            <w:t>PO Box 1670</w:t>
                          </w:r>
                        </w:p>
                        <w:p w14:paraId="08DF5099" w14:textId="77777777" w:rsidR="00CB1218" w:rsidRDefault="00CB1218" w:rsidP="00CB1218">
                          <w:pPr>
                            <w:spacing w:after="0" w:line="240" w:lineRule="auto"/>
                            <w:rPr>
                              <w:sz w:val="20"/>
                              <w:szCs w:val="20"/>
                              <w:lang w:val="en-US"/>
                            </w:rPr>
                          </w:pPr>
                          <w:r w:rsidRPr="00397B9D">
                            <w:rPr>
                              <w:sz w:val="20"/>
                              <w:szCs w:val="20"/>
                              <w:lang w:val="en-US"/>
                            </w:rPr>
                            <w:t>ALICE SPRINGS NT 0870</w:t>
                          </w:r>
                        </w:p>
                        <w:p w14:paraId="7A23B819" w14:textId="77777777" w:rsidR="00CB1218" w:rsidRDefault="00CB1218" w:rsidP="00CB1218">
                          <w:pPr>
                            <w:spacing w:after="0" w:line="240" w:lineRule="auto"/>
                            <w:rPr>
                              <w:sz w:val="20"/>
                              <w:szCs w:val="20"/>
                              <w:lang w:val="en-US"/>
                            </w:rPr>
                          </w:pPr>
                          <w:r w:rsidRPr="00E264C7">
                            <w:rPr>
                              <w:b/>
                              <w:sz w:val="20"/>
                              <w:szCs w:val="20"/>
                              <w:lang w:val="en-US"/>
                            </w:rPr>
                            <w:t>Tel:</w:t>
                          </w:r>
                          <w:r>
                            <w:rPr>
                              <w:sz w:val="20"/>
                              <w:szCs w:val="20"/>
                              <w:lang w:val="en-US"/>
                            </w:rPr>
                            <w:t xml:space="preserve"> 08 8950 9300</w:t>
                          </w:r>
                        </w:p>
                        <w:p w14:paraId="475A91F7" w14:textId="77777777" w:rsidR="00CB1218" w:rsidRPr="00397B9D" w:rsidRDefault="00CB1218" w:rsidP="00CB1218">
                          <w:pPr>
                            <w:spacing w:after="0" w:line="240" w:lineRule="auto"/>
                            <w:rPr>
                              <w:sz w:val="20"/>
                              <w:szCs w:val="20"/>
                              <w:lang w:val="en-US"/>
                            </w:rPr>
                          </w:pPr>
                          <w:r w:rsidRPr="00E264C7">
                            <w:rPr>
                              <w:b/>
                              <w:sz w:val="20"/>
                              <w:szCs w:val="20"/>
                              <w:lang w:val="en-US"/>
                            </w:rPr>
                            <w:t>Fax:</w:t>
                          </w:r>
                          <w:r>
                            <w:rPr>
                              <w:sz w:val="20"/>
                              <w:szCs w:val="20"/>
                              <w:lang w:val="en-US"/>
                            </w:rPr>
                            <w:t xml:space="preserve"> 08 8953 0784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6A749" id="_x0000_t202" coordsize="21600,21600" o:spt="202" path="m,l,21600r21600,l21600,xe">
              <v:stroke joinstyle="miter"/>
              <v:path gradientshapeok="t" o:connecttype="rect"/>
            </v:shapetype>
            <v:shape id="Text Box 1" o:spid="_x0000_s1026" type="#_x0000_t202" style="position:absolute;margin-left:243.7pt;margin-top:16.75pt;width:116.2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" stroked="f">
              <v:textbox>
                <w:txbxContent>
                  <w:p w14:paraId="457B80CB" w14:textId="77777777" w:rsidR="00CB1218" w:rsidRDefault="00CB1218" w:rsidP="00CB1218">
                    <w:pPr>
                      <w:spacing w:after="0" w:line="240" w:lineRule="auto"/>
                      <w:rPr>
                        <w:b/>
                        <w:sz w:val="20"/>
                        <w:szCs w:val="20"/>
                        <w:lang w:val="en-US"/>
                      </w:rPr>
                    </w:pPr>
                    <w:r>
                      <w:rPr>
                        <w:b/>
                        <w:sz w:val="20"/>
                        <w:szCs w:val="20"/>
                        <w:lang w:val="en-US"/>
                      </w:rPr>
                      <w:t>ALICE SPRINGS</w:t>
                    </w:r>
                  </w:p>
                  <w:p w14:paraId="2E08B9F9" w14:textId="77777777" w:rsidR="00CB1218" w:rsidRDefault="00CB1218" w:rsidP="00CB1218">
                    <w:pPr>
                      <w:spacing w:after="0" w:line="240" w:lineRule="auto"/>
                      <w:rPr>
                        <w:sz w:val="20"/>
                        <w:szCs w:val="20"/>
                        <w:lang w:val="en-US"/>
                      </w:rPr>
                    </w:pPr>
                    <w:r w:rsidRPr="00397B9D">
                      <w:rPr>
                        <w:sz w:val="20"/>
                        <w:szCs w:val="20"/>
                        <w:lang w:val="en-US"/>
                      </w:rPr>
                      <w:t>55 Bath Street</w:t>
                    </w:r>
                  </w:p>
                  <w:p w14:paraId="1FD35136" w14:textId="77777777" w:rsidR="00CB1218" w:rsidRPr="00397B9D" w:rsidRDefault="00CB1218" w:rsidP="00CB1218">
                    <w:pPr>
                      <w:spacing w:after="0" w:line="240" w:lineRule="auto"/>
                      <w:rPr>
                        <w:sz w:val="20"/>
                        <w:szCs w:val="20"/>
                        <w:lang w:val="en-US"/>
                      </w:rPr>
                    </w:pPr>
                    <w:r>
                      <w:rPr>
                        <w:sz w:val="20"/>
                        <w:szCs w:val="20"/>
                        <w:lang w:val="en-US"/>
                      </w:rPr>
                      <w:t>PO Box 1670</w:t>
                    </w:r>
                  </w:p>
                  <w:p w14:paraId="08DF5099" w14:textId="77777777" w:rsidR="00CB1218" w:rsidRDefault="00CB1218" w:rsidP="00CB1218">
                    <w:pPr>
                      <w:spacing w:after="0" w:line="240" w:lineRule="auto"/>
                      <w:rPr>
                        <w:sz w:val="20"/>
                        <w:szCs w:val="20"/>
                        <w:lang w:val="en-US"/>
                      </w:rPr>
                    </w:pPr>
                    <w:r w:rsidRPr="00397B9D">
                      <w:rPr>
                        <w:sz w:val="20"/>
                        <w:szCs w:val="20"/>
                        <w:lang w:val="en-US"/>
                      </w:rPr>
                      <w:t>ALICE SPRINGS NT 0870</w:t>
                    </w:r>
                  </w:p>
                  <w:p w14:paraId="7A23B819" w14:textId="77777777" w:rsidR="00CB1218" w:rsidRDefault="00CB1218" w:rsidP="00CB1218">
                    <w:pPr>
                      <w:spacing w:after="0" w:line="240" w:lineRule="auto"/>
                      <w:rPr>
                        <w:sz w:val="20"/>
                        <w:szCs w:val="20"/>
                        <w:lang w:val="en-US"/>
                      </w:rPr>
                    </w:pPr>
                    <w:r w:rsidRPr="00E264C7">
                      <w:rPr>
                        <w:b/>
                        <w:sz w:val="20"/>
                        <w:szCs w:val="20"/>
                        <w:lang w:val="en-US"/>
                      </w:rPr>
                      <w:t>Tel:</w:t>
                    </w:r>
                    <w:r>
                      <w:rPr>
                        <w:sz w:val="20"/>
                        <w:szCs w:val="20"/>
                        <w:lang w:val="en-US"/>
                      </w:rPr>
                      <w:t xml:space="preserve"> 08 8950 9300</w:t>
                    </w:r>
                  </w:p>
                  <w:p w14:paraId="475A91F7" w14:textId="77777777" w:rsidR="00CB1218" w:rsidRPr="00397B9D" w:rsidRDefault="00CB1218" w:rsidP="00CB1218">
                    <w:pPr>
                      <w:spacing w:after="0" w:line="240" w:lineRule="auto"/>
                      <w:rPr>
                        <w:sz w:val="20"/>
                        <w:szCs w:val="20"/>
                        <w:lang w:val="en-US"/>
                      </w:rPr>
                    </w:pPr>
                    <w:r w:rsidRPr="00E264C7">
                      <w:rPr>
                        <w:b/>
                        <w:sz w:val="20"/>
                        <w:szCs w:val="20"/>
                        <w:lang w:val="en-US"/>
                      </w:rPr>
                      <w:t>Fax:</w:t>
                    </w:r>
                    <w:r>
                      <w:rPr>
                        <w:sz w:val="20"/>
                        <w:szCs w:val="20"/>
                        <w:lang w:val="en-US"/>
                      </w:rPr>
                      <w:t xml:space="preserve"> 08 8953 0784</w:t>
                    </w:r>
                  </w:p>
                </w:txbxContent>
              </v:textbox>
            </v:shape>
          </w:pict>
        </mc:Fallback>
      </mc:AlternateContent>
    </w:r>
    <w:r w:rsidRPr="00C10D23">
      <w:rPr>
        <w:noProof/>
        <w:u w:val="single"/>
        <w:lang w:eastAsia="en-AU"/>
      </w:rPr>
      <mc:AlternateContent>
        <mc:Choice Requires="wps">
          <w:drawing>
            <wp:anchor distT="0" distB="0" distL="114300" distR="114300" simplePos="0" relativeHeight="251661312" behindDoc="0" locked="0" layoutInCell="1" allowOverlap="1" wp14:anchorId="4D6734EC" wp14:editId="0B66331B">
              <wp:simplePos x="0" y="0"/>
              <wp:positionH relativeFrom="margin">
                <wp:posOffset>4733290</wp:posOffset>
              </wp:positionH>
              <wp:positionV relativeFrom="paragraph">
                <wp:posOffset>196215</wp:posOffset>
              </wp:positionV>
              <wp:extent cx="1543050" cy="10001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000125"/>
                      </a:xfrm>
                      <a:prstGeom prst="rect">
                        <a:avLst/>
                      </a:prstGeom>
                      <a:solidFill>
                        <a:srgbClr val="FFFFFF"/>
                      </a:solidFill>
                      <a:ln w="9525">
                        <a:noFill/>
                        <a:miter lim="800000"/>
                        <a:headEnd/>
                        <a:tailEnd/>
                      </a:ln>
                    </wps:spPr>
                    <wps:txbx>
                      <w:txbxContent>
                        <w:p w14:paraId="7495DBF3" w14:textId="77777777" w:rsidR="00CB1218" w:rsidRDefault="00CB1218" w:rsidP="00CB1218">
                          <w:pPr>
                            <w:spacing w:after="0" w:line="240" w:lineRule="auto"/>
                            <w:rPr>
                              <w:sz w:val="20"/>
                              <w:szCs w:val="20"/>
                            </w:rPr>
                          </w:pPr>
                          <w:r>
                            <w:rPr>
                              <w:b/>
                              <w:sz w:val="20"/>
                              <w:szCs w:val="20"/>
                            </w:rPr>
                            <w:t>TENNANT CREEK</w:t>
                          </w:r>
                        </w:p>
                        <w:p w14:paraId="3423F9C8" w14:textId="77777777" w:rsidR="00CB1218" w:rsidRDefault="003C3A58" w:rsidP="00CB1218">
                          <w:pPr>
                            <w:spacing w:after="0" w:line="240" w:lineRule="auto"/>
                            <w:rPr>
                              <w:sz w:val="20"/>
                              <w:szCs w:val="20"/>
                            </w:rPr>
                          </w:pPr>
                          <w:r>
                            <w:rPr>
                              <w:sz w:val="20"/>
                              <w:szCs w:val="20"/>
                            </w:rPr>
                            <w:t>61 Pa</w:t>
                          </w:r>
                          <w:r w:rsidR="00CB1218">
                            <w:rPr>
                              <w:sz w:val="20"/>
                              <w:szCs w:val="20"/>
                            </w:rPr>
                            <w:t>terson Street</w:t>
                          </w:r>
                        </w:p>
                        <w:p w14:paraId="633234E9" w14:textId="77777777" w:rsidR="00CB1218" w:rsidRDefault="00CB1218" w:rsidP="00CB1218">
                          <w:pPr>
                            <w:spacing w:after="0" w:line="240" w:lineRule="auto"/>
                            <w:rPr>
                              <w:sz w:val="20"/>
                              <w:szCs w:val="20"/>
                            </w:rPr>
                          </w:pPr>
                          <w:r>
                            <w:rPr>
                              <w:sz w:val="20"/>
                              <w:szCs w:val="20"/>
                            </w:rPr>
                            <w:t>PO Box 56</w:t>
                          </w:r>
                        </w:p>
                        <w:p w14:paraId="1824C4E2" w14:textId="77777777" w:rsidR="00CB1218" w:rsidRDefault="00CB1218" w:rsidP="00CB1218">
                          <w:pPr>
                            <w:spacing w:after="0" w:line="240" w:lineRule="auto"/>
                            <w:rPr>
                              <w:sz w:val="20"/>
                              <w:szCs w:val="20"/>
                            </w:rPr>
                          </w:pPr>
                          <w:r>
                            <w:rPr>
                              <w:sz w:val="20"/>
                              <w:szCs w:val="20"/>
                            </w:rPr>
                            <w:t>TENNANT CREEK NT 0861</w:t>
                          </w:r>
                        </w:p>
                        <w:p w14:paraId="55A1DDB4" w14:textId="77777777" w:rsidR="00CB1218" w:rsidRDefault="00CB1218" w:rsidP="00CB1218">
                          <w:pPr>
                            <w:spacing w:after="0" w:line="240" w:lineRule="auto"/>
                          </w:pPr>
                          <w:r w:rsidRPr="006F22C0">
                            <w:rPr>
                              <w:b/>
                              <w:sz w:val="20"/>
                              <w:szCs w:val="20"/>
                            </w:rPr>
                            <w:t>Tel</w:t>
                          </w:r>
                          <w:r w:rsidRPr="00397B9D">
                            <w:rPr>
                              <w:b/>
                              <w:sz w:val="20"/>
                              <w:szCs w:val="20"/>
                            </w:rPr>
                            <w:t>:</w:t>
                          </w:r>
                          <w:r w:rsidRPr="00397B9D">
                            <w:rPr>
                              <w:sz w:val="20"/>
                              <w:szCs w:val="20"/>
                            </w:rPr>
                            <w:t xml:space="preserve"> </w:t>
                          </w:r>
                          <w:hyperlink r:id="rId1" w:history="1">
                            <w:r>
                              <w:rPr>
                                <w:rStyle w:val="BalloonTextChar"/>
                                <w:rFonts w:cs="Arial"/>
                                <w:color w:val="000000"/>
                                <w:sz w:val="20"/>
                                <w:szCs w:val="20"/>
                                <w:bdr w:val="none" w:sz="0" w:space="0" w:color="auto" w:frame="1"/>
                              </w:rPr>
                              <w:t>08</w:t>
                            </w:r>
                            <w:r w:rsidRPr="00397B9D">
                              <w:rPr>
                                <w:rStyle w:val="BalloonTextChar"/>
                                <w:rFonts w:cs="Arial"/>
                                <w:color w:val="000000"/>
                                <w:sz w:val="20"/>
                                <w:szCs w:val="20"/>
                                <w:bdr w:val="none" w:sz="0" w:space="0" w:color="auto" w:frame="1"/>
                              </w:rPr>
                              <w:t xml:space="preserve"> 8962 1332</w:t>
                            </w:r>
                          </w:hyperlink>
                        </w:p>
                        <w:p w14:paraId="3DC326CC" w14:textId="77777777" w:rsidR="00CB1218" w:rsidRPr="006F22C0" w:rsidRDefault="00CB1218" w:rsidP="00CB1218">
                          <w:pPr>
                            <w:spacing w:after="0" w:line="240" w:lineRule="auto"/>
                            <w:rPr>
                              <w:sz w:val="20"/>
                              <w:szCs w:val="20"/>
                            </w:rPr>
                          </w:pPr>
                          <w:r w:rsidRPr="00BE7E71">
                            <w:rPr>
                              <w:b/>
                              <w:sz w:val="20"/>
                              <w:szCs w:val="20"/>
                            </w:rPr>
                            <w:t>Fax</w:t>
                          </w:r>
                          <w:r>
                            <w:rPr>
                              <w:sz w:val="20"/>
                              <w:szCs w:val="20"/>
                            </w:rPr>
                            <w:t>: 08 8962 2507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734EC" id="Text Box 7" o:spid="_x0000_s1027" type="#_x0000_t202" style="position:absolute;margin-left:372.7pt;margin-top:15.45pt;width:121.5pt;height:7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" stroked="f">
              <v:textbox>
                <w:txbxContent>
                  <w:p w14:paraId="7495DBF3" w14:textId="77777777" w:rsidR="00CB1218" w:rsidRDefault="00CB1218" w:rsidP="00CB1218">
                    <w:pPr>
                      <w:spacing w:after="0" w:line="240" w:lineRule="auto"/>
                      <w:rPr>
                        <w:sz w:val="20"/>
                        <w:szCs w:val="20"/>
                      </w:rPr>
                    </w:pPr>
                    <w:r>
                      <w:rPr>
                        <w:b/>
                        <w:sz w:val="20"/>
                        <w:szCs w:val="20"/>
                      </w:rPr>
                      <w:t>TENNANT CREEK</w:t>
                    </w:r>
                  </w:p>
                  <w:p w14:paraId="3423F9C8" w14:textId="77777777" w:rsidR="00CB1218" w:rsidRDefault="003C3A58" w:rsidP="00CB1218">
                    <w:pPr>
                      <w:spacing w:after="0" w:line="240" w:lineRule="auto"/>
                      <w:rPr>
                        <w:sz w:val="20"/>
                        <w:szCs w:val="20"/>
                      </w:rPr>
                    </w:pPr>
                    <w:r>
                      <w:rPr>
                        <w:sz w:val="20"/>
                        <w:szCs w:val="20"/>
                      </w:rPr>
                      <w:t>61 Pa</w:t>
                    </w:r>
                    <w:r w:rsidR="00CB1218">
                      <w:rPr>
                        <w:sz w:val="20"/>
                        <w:szCs w:val="20"/>
                      </w:rPr>
                      <w:t>terson Street</w:t>
                    </w:r>
                  </w:p>
                  <w:p w14:paraId="633234E9" w14:textId="77777777" w:rsidR="00CB1218" w:rsidRDefault="00CB1218" w:rsidP="00CB1218">
                    <w:pPr>
                      <w:spacing w:after="0" w:line="240" w:lineRule="auto"/>
                      <w:rPr>
                        <w:sz w:val="20"/>
                        <w:szCs w:val="20"/>
                      </w:rPr>
                    </w:pPr>
                    <w:r>
                      <w:rPr>
                        <w:sz w:val="20"/>
                        <w:szCs w:val="20"/>
                      </w:rPr>
                      <w:t>PO Box 56</w:t>
                    </w:r>
                  </w:p>
                  <w:p w14:paraId="1824C4E2" w14:textId="77777777" w:rsidR="00CB1218" w:rsidRDefault="00CB1218" w:rsidP="00CB1218">
                    <w:pPr>
                      <w:spacing w:after="0" w:line="240" w:lineRule="auto"/>
                      <w:rPr>
                        <w:sz w:val="20"/>
                        <w:szCs w:val="20"/>
                      </w:rPr>
                    </w:pPr>
                    <w:r>
                      <w:rPr>
                        <w:sz w:val="20"/>
                        <w:szCs w:val="20"/>
                      </w:rPr>
                      <w:t>TENNANT CREEK NT 0861</w:t>
                    </w:r>
                  </w:p>
                  <w:p w14:paraId="55A1DDB4" w14:textId="77777777" w:rsidR="00CB1218" w:rsidRDefault="00CB1218" w:rsidP="00CB1218">
                    <w:pPr>
                      <w:spacing w:after="0" w:line="240" w:lineRule="auto"/>
                    </w:pPr>
                    <w:r w:rsidRPr="006F22C0">
                      <w:rPr>
                        <w:b/>
                        <w:sz w:val="20"/>
                        <w:szCs w:val="20"/>
                      </w:rPr>
                      <w:t>Tel</w:t>
                    </w:r>
                    <w:r w:rsidRPr="00397B9D">
                      <w:rPr>
                        <w:b/>
                        <w:sz w:val="20"/>
                        <w:szCs w:val="20"/>
                      </w:rPr>
                      <w:t>:</w:t>
                    </w:r>
                    <w:r w:rsidRPr="00397B9D">
                      <w:rPr>
                        <w:sz w:val="20"/>
                        <w:szCs w:val="20"/>
                      </w:rPr>
                      <w:t xml:space="preserve"> </w:t>
                    </w:r>
                    <w:hyperlink r:id="rId2" w:history="1">
                      <w:r>
                        <w:rPr>
                          <w:rStyle w:val="BalloonTextChar"/>
                          <w:rFonts w:cs="Arial"/>
                          <w:color w:val="000000"/>
                          <w:sz w:val="20"/>
                          <w:szCs w:val="20"/>
                          <w:bdr w:val="none" w:sz="0" w:space="0" w:color="auto" w:frame="1"/>
                        </w:rPr>
                        <w:t>08</w:t>
                      </w:r>
                      <w:r w:rsidRPr="00397B9D">
                        <w:rPr>
                          <w:rStyle w:val="BalloonTextChar"/>
                          <w:rFonts w:cs="Arial"/>
                          <w:color w:val="000000"/>
                          <w:sz w:val="20"/>
                          <w:szCs w:val="20"/>
                          <w:bdr w:val="none" w:sz="0" w:space="0" w:color="auto" w:frame="1"/>
                        </w:rPr>
                        <w:t xml:space="preserve"> 8962 1332</w:t>
                      </w:r>
                    </w:hyperlink>
                  </w:p>
                  <w:p w14:paraId="3DC326CC" w14:textId="77777777" w:rsidR="00CB1218" w:rsidRPr="006F22C0" w:rsidRDefault="00CB1218" w:rsidP="00CB1218">
                    <w:pPr>
                      <w:spacing w:after="0" w:line="240" w:lineRule="auto"/>
                      <w:rPr>
                        <w:sz w:val="20"/>
                        <w:szCs w:val="20"/>
                      </w:rPr>
                    </w:pPr>
                    <w:r w:rsidRPr="00BE7E71">
                      <w:rPr>
                        <w:b/>
                        <w:sz w:val="20"/>
                        <w:szCs w:val="20"/>
                      </w:rPr>
                      <w:t>Fax</w:t>
                    </w:r>
                    <w:r>
                      <w:rPr>
                        <w:sz w:val="20"/>
                        <w:szCs w:val="20"/>
                      </w:rPr>
                      <w:t>: 08 8962 2507</w:t>
                    </w:r>
                  </w:p>
                </w:txbxContent>
              </v:textbox>
              <w10:wrap anchorx="margin"/>
            </v:shape>
          </w:pict>
        </mc:Fallback>
      </mc:AlternateContent>
    </w:r>
    <w:r w:rsidRPr="00C10D23">
      <w:rPr>
        <w:noProof/>
        <w:u w:val="single"/>
        <w:lang w:eastAsia="en-AU"/>
      </w:rPr>
      <mc:AlternateContent>
        <mc:Choice Requires="wps">
          <w:drawing>
            <wp:anchor distT="0" distB="0" distL="114300" distR="114300" simplePos="0" relativeHeight="251660288" behindDoc="0" locked="0" layoutInCell="1" allowOverlap="1" wp14:anchorId="6AC33F77" wp14:editId="5F669BF5">
              <wp:simplePos x="0" y="0"/>
              <wp:positionH relativeFrom="column">
                <wp:posOffset>1304290</wp:posOffset>
              </wp:positionH>
              <wp:positionV relativeFrom="paragraph">
                <wp:posOffset>208915</wp:posOffset>
              </wp:positionV>
              <wp:extent cx="1495425" cy="1028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28700"/>
                      </a:xfrm>
                      <a:prstGeom prst="rect">
                        <a:avLst/>
                      </a:prstGeom>
                      <a:solidFill>
                        <a:srgbClr val="FFFFFF"/>
                      </a:solidFill>
                      <a:ln w="9525">
                        <a:noFill/>
                        <a:miter lim="800000"/>
                        <a:headEnd/>
                        <a:tailEnd/>
                      </a:ln>
                    </wps:spPr>
                    <wps:txbx>
                      <w:txbxContent>
                        <w:p w14:paraId="53AA98C8" w14:textId="77777777" w:rsidR="00CB1218" w:rsidRDefault="00CB1218" w:rsidP="00CB1218">
                          <w:pPr>
                            <w:spacing w:after="0" w:line="240" w:lineRule="auto"/>
                            <w:rPr>
                              <w:sz w:val="20"/>
                              <w:szCs w:val="20"/>
                            </w:rPr>
                          </w:pPr>
                          <w:r w:rsidRPr="004B1499">
                            <w:rPr>
                              <w:b/>
                              <w:sz w:val="20"/>
                              <w:szCs w:val="20"/>
                            </w:rPr>
                            <w:t>KATHERINE</w:t>
                          </w:r>
                          <w:r w:rsidRPr="004B1499">
                            <w:rPr>
                              <w:sz w:val="20"/>
                              <w:szCs w:val="20"/>
                            </w:rPr>
                            <w:t xml:space="preserve"> </w:t>
                          </w:r>
                        </w:p>
                        <w:p w14:paraId="52B40D58" w14:textId="77777777" w:rsidR="00CB1218" w:rsidRDefault="00932775" w:rsidP="00CB1218">
                          <w:pPr>
                            <w:spacing w:after="0" w:line="240" w:lineRule="auto"/>
                            <w:rPr>
                              <w:sz w:val="20"/>
                              <w:szCs w:val="20"/>
                            </w:rPr>
                          </w:pPr>
                          <w:r>
                            <w:rPr>
                              <w:sz w:val="20"/>
                              <w:szCs w:val="20"/>
                            </w:rPr>
                            <w:t>10 Third Street</w:t>
                          </w:r>
                        </w:p>
                        <w:p w14:paraId="6070CDE5" w14:textId="77777777" w:rsidR="00CB1218" w:rsidRDefault="00CB1218" w:rsidP="00CB1218">
                          <w:pPr>
                            <w:spacing w:after="0" w:line="240" w:lineRule="auto"/>
                            <w:rPr>
                              <w:sz w:val="20"/>
                              <w:szCs w:val="20"/>
                            </w:rPr>
                          </w:pPr>
                          <w:r w:rsidRPr="004B1499">
                            <w:rPr>
                              <w:sz w:val="20"/>
                              <w:szCs w:val="20"/>
                            </w:rPr>
                            <w:t>PO Box 1944</w:t>
                          </w:r>
                        </w:p>
                        <w:p w14:paraId="6297BDBB" w14:textId="77777777" w:rsidR="00CB1218" w:rsidRDefault="00CB1218" w:rsidP="00CB1218">
                          <w:pPr>
                            <w:spacing w:after="0" w:line="240" w:lineRule="auto"/>
                            <w:rPr>
                              <w:sz w:val="20"/>
                              <w:szCs w:val="20"/>
                            </w:rPr>
                          </w:pPr>
                          <w:r w:rsidRPr="004B1499">
                            <w:rPr>
                              <w:sz w:val="20"/>
                              <w:szCs w:val="20"/>
                            </w:rPr>
                            <w:t>KATHERINE NT 0851</w:t>
                          </w:r>
                        </w:p>
                        <w:p w14:paraId="72568C37" w14:textId="77777777" w:rsidR="00CB1218" w:rsidRDefault="00CB1218" w:rsidP="00CB1218">
                          <w:pPr>
                            <w:spacing w:after="0" w:line="240" w:lineRule="auto"/>
                            <w:rPr>
                              <w:sz w:val="20"/>
                              <w:szCs w:val="20"/>
                            </w:rPr>
                          </w:pPr>
                          <w:r w:rsidRPr="004B1499">
                            <w:rPr>
                              <w:b/>
                              <w:sz w:val="20"/>
                              <w:szCs w:val="20"/>
                            </w:rPr>
                            <w:t>Tel:</w:t>
                          </w:r>
                          <w:r w:rsidRPr="004B1499">
                            <w:rPr>
                              <w:sz w:val="20"/>
                              <w:szCs w:val="20"/>
                            </w:rPr>
                            <w:t xml:space="preserve"> 08 8972 5000 </w:t>
                          </w:r>
                        </w:p>
                        <w:p w14:paraId="7D4E1FA6" w14:textId="77777777" w:rsidR="00CB1218" w:rsidRDefault="00CB1218" w:rsidP="00CB1218">
                          <w:pPr>
                            <w:spacing w:after="0" w:line="240" w:lineRule="auto"/>
                          </w:pPr>
                          <w:r w:rsidRPr="004B1499">
                            <w:rPr>
                              <w:b/>
                              <w:sz w:val="20"/>
                              <w:szCs w:val="20"/>
                            </w:rPr>
                            <w:t>Fax:</w:t>
                          </w:r>
                          <w:r w:rsidRPr="004B1499">
                            <w:rPr>
                              <w:sz w:val="20"/>
                              <w:szCs w:val="20"/>
                            </w:rPr>
                            <w:t xml:space="preserve"> 08 8972 5050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33F77" id="Text Box 2" o:spid="_x0000_s1028" type="#_x0000_t202" style="position:absolute;margin-left:102.7pt;margin-top:16.45pt;width:117.7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" stroked="f">
              <v:textbox>
                <w:txbxContent>
                  <w:p w14:paraId="53AA98C8" w14:textId="77777777" w:rsidR="00CB1218" w:rsidRDefault="00CB1218" w:rsidP="00CB1218">
                    <w:pPr>
                      <w:spacing w:after="0" w:line="240" w:lineRule="auto"/>
                      <w:rPr>
                        <w:sz w:val="20"/>
                        <w:szCs w:val="20"/>
                      </w:rPr>
                    </w:pPr>
                    <w:r w:rsidRPr="004B1499">
                      <w:rPr>
                        <w:b/>
                        <w:sz w:val="20"/>
                        <w:szCs w:val="20"/>
                      </w:rPr>
                      <w:t>KATHERINE</w:t>
                    </w:r>
                    <w:r w:rsidRPr="004B1499">
                      <w:rPr>
                        <w:sz w:val="20"/>
                        <w:szCs w:val="20"/>
                      </w:rPr>
                      <w:t xml:space="preserve"> </w:t>
                    </w:r>
                  </w:p>
                  <w:p w14:paraId="52B40D58" w14:textId="77777777" w:rsidR="00CB1218" w:rsidRDefault="00932775" w:rsidP="00CB1218">
                    <w:pPr>
                      <w:spacing w:after="0" w:line="240" w:lineRule="auto"/>
                      <w:rPr>
                        <w:sz w:val="20"/>
                        <w:szCs w:val="20"/>
                      </w:rPr>
                    </w:pPr>
                    <w:r>
                      <w:rPr>
                        <w:sz w:val="20"/>
                        <w:szCs w:val="20"/>
                      </w:rPr>
                      <w:t>10 Third Street</w:t>
                    </w:r>
                  </w:p>
                  <w:p w14:paraId="6070CDE5" w14:textId="77777777" w:rsidR="00CB1218" w:rsidRDefault="00CB1218" w:rsidP="00CB1218">
                    <w:pPr>
                      <w:spacing w:after="0" w:line="240" w:lineRule="auto"/>
                      <w:rPr>
                        <w:sz w:val="20"/>
                        <w:szCs w:val="20"/>
                      </w:rPr>
                    </w:pPr>
                    <w:r w:rsidRPr="004B1499">
                      <w:rPr>
                        <w:sz w:val="20"/>
                        <w:szCs w:val="20"/>
                      </w:rPr>
                      <w:t>PO Box 1944</w:t>
                    </w:r>
                  </w:p>
                  <w:p w14:paraId="6297BDBB" w14:textId="77777777" w:rsidR="00CB1218" w:rsidRDefault="00CB1218" w:rsidP="00CB1218">
                    <w:pPr>
                      <w:spacing w:after="0" w:line="240" w:lineRule="auto"/>
                      <w:rPr>
                        <w:sz w:val="20"/>
                        <w:szCs w:val="20"/>
                      </w:rPr>
                    </w:pPr>
                    <w:r w:rsidRPr="004B1499">
                      <w:rPr>
                        <w:sz w:val="20"/>
                        <w:szCs w:val="20"/>
                      </w:rPr>
                      <w:t>KATHERINE NT 0851</w:t>
                    </w:r>
                  </w:p>
                  <w:p w14:paraId="72568C37" w14:textId="77777777" w:rsidR="00CB1218" w:rsidRDefault="00CB1218" w:rsidP="00CB1218">
                    <w:pPr>
                      <w:spacing w:after="0" w:line="240" w:lineRule="auto"/>
                      <w:rPr>
                        <w:sz w:val="20"/>
                        <w:szCs w:val="20"/>
                      </w:rPr>
                    </w:pPr>
                    <w:r w:rsidRPr="004B1499">
                      <w:rPr>
                        <w:b/>
                        <w:sz w:val="20"/>
                        <w:szCs w:val="20"/>
                      </w:rPr>
                      <w:t>Tel:</w:t>
                    </w:r>
                    <w:r w:rsidRPr="004B1499">
                      <w:rPr>
                        <w:sz w:val="20"/>
                        <w:szCs w:val="20"/>
                      </w:rPr>
                      <w:t xml:space="preserve"> 08 8972 5000 </w:t>
                    </w:r>
                  </w:p>
                  <w:p w14:paraId="7D4E1FA6" w14:textId="77777777" w:rsidR="00CB1218" w:rsidRDefault="00CB1218" w:rsidP="00CB1218">
                    <w:pPr>
                      <w:spacing w:after="0" w:line="240" w:lineRule="auto"/>
                    </w:pPr>
                    <w:r w:rsidRPr="004B1499">
                      <w:rPr>
                        <w:b/>
                        <w:sz w:val="20"/>
                        <w:szCs w:val="20"/>
                      </w:rPr>
                      <w:t>Fax:</w:t>
                    </w:r>
                    <w:r w:rsidRPr="004B1499">
                      <w:rPr>
                        <w:sz w:val="20"/>
                        <w:szCs w:val="20"/>
                      </w:rPr>
                      <w:t xml:space="preserve"> 08 8972 5050</w:t>
                    </w:r>
                  </w:p>
                </w:txbxContent>
              </v:textbox>
            </v:shape>
          </w:pict>
        </mc:Fallback>
      </mc:AlternateContent>
    </w:r>
    <w:r w:rsidRPr="00C10D23">
      <w:rPr>
        <w:noProof/>
        <w:u w:val="single"/>
        <w:lang w:eastAsia="en-AU"/>
      </w:rPr>
      <mc:AlternateContent>
        <mc:Choice Requires="wps">
          <w:drawing>
            <wp:anchor distT="0" distB="0" distL="114300" distR="114300" simplePos="0" relativeHeight="251659264" behindDoc="0" locked="0" layoutInCell="1" allowOverlap="1" wp14:anchorId="7E79FD23" wp14:editId="28F12093">
              <wp:simplePos x="0" y="0"/>
              <wp:positionH relativeFrom="margin">
                <wp:posOffset>-397565</wp:posOffset>
              </wp:positionH>
              <wp:positionV relativeFrom="paragraph">
                <wp:posOffset>208556</wp:posOffset>
              </wp:positionV>
              <wp:extent cx="1524000" cy="1000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00125"/>
                      </a:xfrm>
                      <a:prstGeom prst="rect">
                        <a:avLst/>
                      </a:prstGeom>
                      <a:solidFill>
                        <a:srgbClr val="FFFFFF"/>
                      </a:solidFill>
                      <a:ln w="9525">
                        <a:noFill/>
                        <a:miter lim="800000"/>
                        <a:headEnd/>
                        <a:tailEnd/>
                      </a:ln>
                    </wps:spPr>
                    <wps:txbx>
                      <w:txbxContent>
                        <w:p w14:paraId="47A100DF" w14:textId="77777777" w:rsidR="00CB1218" w:rsidRDefault="00CB1218" w:rsidP="00CB1218">
                          <w:pPr>
                            <w:spacing w:after="0" w:line="240" w:lineRule="auto"/>
                            <w:rPr>
                              <w:b/>
                              <w:sz w:val="20"/>
                              <w:szCs w:val="20"/>
                            </w:rPr>
                          </w:pPr>
                          <w:r w:rsidRPr="004B1499">
                            <w:rPr>
                              <w:b/>
                              <w:sz w:val="20"/>
                              <w:szCs w:val="20"/>
                            </w:rPr>
                            <w:t>HEAD OFFICE: DARWIN</w:t>
                          </w:r>
                        </w:p>
                        <w:p w14:paraId="06AB3532" w14:textId="77777777" w:rsidR="00CB1218" w:rsidRDefault="00CB1218" w:rsidP="00CB1218">
                          <w:pPr>
                            <w:spacing w:after="0" w:line="240" w:lineRule="auto"/>
                            <w:rPr>
                              <w:sz w:val="20"/>
                              <w:szCs w:val="20"/>
                            </w:rPr>
                          </w:pPr>
                          <w:r w:rsidRPr="004B1499">
                            <w:rPr>
                              <w:sz w:val="20"/>
                              <w:szCs w:val="20"/>
                            </w:rPr>
                            <w:t>61 Smith Street</w:t>
                          </w:r>
                        </w:p>
                        <w:p w14:paraId="71246BE5" w14:textId="77777777" w:rsidR="00CB1218" w:rsidRDefault="00CB1218" w:rsidP="00CB1218">
                          <w:pPr>
                            <w:spacing w:after="0" w:line="240" w:lineRule="auto"/>
                            <w:rPr>
                              <w:sz w:val="20"/>
                              <w:szCs w:val="20"/>
                            </w:rPr>
                          </w:pPr>
                          <w:r w:rsidRPr="004B1499">
                            <w:rPr>
                              <w:sz w:val="20"/>
                              <w:szCs w:val="20"/>
                            </w:rPr>
                            <w:t>GPO Box 1064</w:t>
                          </w:r>
                        </w:p>
                        <w:p w14:paraId="1D4C1AE4" w14:textId="77777777" w:rsidR="00CB1218" w:rsidRDefault="00CB1218" w:rsidP="00CB1218">
                          <w:pPr>
                            <w:spacing w:after="0" w:line="240" w:lineRule="auto"/>
                            <w:rPr>
                              <w:sz w:val="20"/>
                              <w:szCs w:val="20"/>
                            </w:rPr>
                          </w:pPr>
                          <w:r w:rsidRPr="004B1499">
                            <w:rPr>
                              <w:sz w:val="20"/>
                              <w:szCs w:val="20"/>
                            </w:rPr>
                            <w:t>DARWIN NT 0801</w:t>
                          </w:r>
                        </w:p>
                        <w:p w14:paraId="0BB0697C" w14:textId="77777777" w:rsidR="00CB1218" w:rsidRDefault="00CB1218" w:rsidP="00CB1218">
                          <w:pPr>
                            <w:spacing w:after="0" w:line="240" w:lineRule="auto"/>
                            <w:rPr>
                              <w:sz w:val="20"/>
                              <w:szCs w:val="20"/>
                            </w:rPr>
                          </w:pPr>
                          <w:r w:rsidRPr="004B1499">
                            <w:rPr>
                              <w:b/>
                              <w:sz w:val="20"/>
                              <w:szCs w:val="20"/>
                            </w:rPr>
                            <w:t>Tel:</w:t>
                          </w:r>
                          <w:r w:rsidRPr="004B1499">
                            <w:rPr>
                              <w:sz w:val="20"/>
                              <w:szCs w:val="20"/>
                            </w:rPr>
                            <w:t xml:space="preserve"> 08 8982 5100</w:t>
                          </w:r>
                        </w:p>
                        <w:p w14:paraId="09CB668F" w14:textId="77777777" w:rsidR="00CB1218" w:rsidRDefault="00CB1218" w:rsidP="00CB1218">
                          <w:pPr>
                            <w:spacing w:after="0" w:line="240" w:lineRule="auto"/>
                          </w:pPr>
                          <w:r w:rsidRPr="004B1499">
                            <w:rPr>
                              <w:b/>
                              <w:sz w:val="20"/>
                              <w:szCs w:val="20"/>
                            </w:rPr>
                            <w:t>Fax:</w:t>
                          </w:r>
                          <w:r>
                            <w:rPr>
                              <w:sz w:val="20"/>
                              <w:szCs w:val="20"/>
                            </w:rPr>
                            <w:t xml:space="preserve"> 08 8982 5190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9FD23" id="_x0000_s1029" type="#_x0000_t202" style="position:absolute;margin-left:-31.3pt;margin-top:16.4pt;width:120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" stroked="f">
              <v:textbox>
                <w:txbxContent>
                  <w:p w14:paraId="47A100DF" w14:textId="77777777" w:rsidR="00CB1218" w:rsidRDefault="00CB1218" w:rsidP="00CB1218">
                    <w:pPr>
                      <w:spacing w:after="0" w:line="240" w:lineRule="auto"/>
                      <w:rPr>
                        <w:b/>
                        <w:sz w:val="20"/>
                        <w:szCs w:val="20"/>
                      </w:rPr>
                    </w:pPr>
                    <w:r w:rsidRPr="004B1499">
                      <w:rPr>
                        <w:b/>
                        <w:sz w:val="20"/>
                        <w:szCs w:val="20"/>
                      </w:rPr>
                      <w:t>HEAD OFFICE: DARWIN</w:t>
                    </w:r>
                  </w:p>
                  <w:p w14:paraId="06AB3532" w14:textId="77777777" w:rsidR="00CB1218" w:rsidRDefault="00CB1218" w:rsidP="00CB1218">
                    <w:pPr>
                      <w:spacing w:after="0" w:line="240" w:lineRule="auto"/>
                      <w:rPr>
                        <w:sz w:val="20"/>
                        <w:szCs w:val="20"/>
                      </w:rPr>
                    </w:pPr>
                    <w:r w:rsidRPr="004B1499">
                      <w:rPr>
                        <w:sz w:val="20"/>
                        <w:szCs w:val="20"/>
                      </w:rPr>
                      <w:t>61 Smith Street</w:t>
                    </w:r>
                  </w:p>
                  <w:p w14:paraId="71246BE5" w14:textId="77777777" w:rsidR="00CB1218" w:rsidRDefault="00CB1218" w:rsidP="00CB1218">
                    <w:pPr>
                      <w:spacing w:after="0" w:line="240" w:lineRule="auto"/>
                      <w:rPr>
                        <w:sz w:val="20"/>
                        <w:szCs w:val="20"/>
                      </w:rPr>
                    </w:pPr>
                    <w:r w:rsidRPr="004B1499">
                      <w:rPr>
                        <w:sz w:val="20"/>
                        <w:szCs w:val="20"/>
                      </w:rPr>
                      <w:t>GPO Box 1064</w:t>
                    </w:r>
                  </w:p>
                  <w:p w14:paraId="1D4C1AE4" w14:textId="77777777" w:rsidR="00CB1218" w:rsidRDefault="00CB1218" w:rsidP="00CB1218">
                    <w:pPr>
                      <w:spacing w:after="0" w:line="240" w:lineRule="auto"/>
                      <w:rPr>
                        <w:sz w:val="20"/>
                        <w:szCs w:val="20"/>
                      </w:rPr>
                    </w:pPr>
                    <w:r w:rsidRPr="004B1499">
                      <w:rPr>
                        <w:sz w:val="20"/>
                        <w:szCs w:val="20"/>
                      </w:rPr>
                      <w:t>DARWIN NT 0801</w:t>
                    </w:r>
                  </w:p>
                  <w:p w14:paraId="0BB0697C" w14:textId="77777777" w:rsidR="00CB1218" w:rsidRDefault="00CB1218" w:rsidP="00CB1218">
                    <w:pPr>
                      <w:spacing w:after="0" w:line="240" w:lineRule="auto"/>
                      <w:rPr>
                        <w:sz w:val="20"/>
                        <w:szCs w:val="20"/>
                      </w:rPr>
                    </w:pPr>
                    <w:r w:rsidRPr="004B1499">
                      <w:rPr>
                        <w:b/>
                        <w:sz w:val="20"/>
                        <w:szCs w:val="20"/>
                      </w:rPr>
                      <w:t>Tel:</w:t>
                    </w:r>
                    <w:r w:rsidRPr="004B1499">
                      <w:rPr>
                        <w:sz w:val="20"/>
                        <w:szCs w:val="20"/>
                      </w:rPr>
                      <w:t xml:space="preserve"> 08 8982 5100</w:t>
                    </w:r>
                  </w:p>
                  <w:p w14:paraId="09CB668F" w14:textId="77777777" w:rsidR="00CB1218" w:rsidRDefault="00CB1218" w:rsidP="00CB1218">
                    <w:pPr>
                      <w:spacing w:after="0" w:line="240" w:lineRule="auto"/>
                    </w:pPr>
                    <w:r w:rsidRPr="004B1499">
                      <w:rPr>
                        <w:b/>
                        <w:sz w:val="20"/>
                        <w:szCs w:val="20"/>
                      </w:rPr>
                      <w:t>Fax:</w:t>
                    </w:r>
                    <w:r>
                      <w:rPr>
                        <w:sz w:val="20"/>
                        <w:szCs w:val="20"/>
                      </w:rPr>
                      <w:t xml:space="preserve"> 08 8982 5190</w:t>
                    </w:r>
                  </w:p>
                </w:txbxContent>
              </v:textbox>
              <w10:wrap anchorx="margin"/>
            </v:shape>
          </w:pict>
        </mc:Fallback>
      </mc:AlternateContent>
    </w:r>
  </w:p>
  <w:p w14:paraId="3E4CDA52" w14:textId="77777777" w:rsidR="00CB1218" w:rsidRPr="006F22C0" w:rsidRDefault="00CB1218" w:rsidP="00CB1218">
    <w:pPr>
      <w:pBdr>
        <w:top w:val="single" w:sz="4" w:space="1" w:color="auto"/>
      </w:pBdr>
      <w:rPr>
        <w:u w:val="single"/>
      </w:rPr>
    </w:pPr>
  </w:p>
  <w:p w14:paraId="256046F2" w14:textId="77777777" w:rsidR="00A24DE5" w:rsidRPr="006F22C0" w:rsidRDefault="00A24DE5">
    <w:pPr>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B04C" w14:textId="77777777" w:rsidR="004E449E" w:rsidRDefault="004E449E" w:rsidP="00030631">
      <w:pPr>
        <w:spacing w:after="0" w:line="240" w:lineRule="auto"/>
      </w:pPr>
      <w:r>
        <w:separator/>
      </w:r>
    </w:p>
  </w:footnote>
  <w:footnote w:type="continuationSeparator" w:id="0">
    <w:p w14:paraId="7497AF0A" w14:textId="77777777" w:rsidR="004E449E" w:rsidRDefault="004E449E" w:rsidP="0003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669C" w14:textId="77777777" w:rsidR="00A24DE5" w:rsidRPr="006F22C0" w:rsidRDefault="00A24DE5">
    <w:pPr>
      <w:pStyle w:val="Header"/>
      <w:rPr>
        <w:u w:val="single"/>
      </w:rPr>
    </w:pPr>
    <w:r w:rsidRPr="006F22C0">
      <w:rPr>
        <w:noProof/>
        <w:u w:val="single"/>
        <w:lang w:eastAsia="en-AU"/>
      </w:rPr>
      <w:drawing>
        <wp:inline distT="0" distB="0" distL="0" distR="0" wp14:anchorId="6D3A4813" wp14:editId="6FEBF9AF">
          <wp:extent cx="5731510" cy="1276350"/>
          <wp:effectExtent l="0" t="0" r="2540" b="0"/>
          <wp:docPr id="8" name="Picture 8" descr="H:\blanks\NAAJA Logo 16 Septemb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anks\NAAJA Logo 16 September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BAE"/>
    <w:multiLevelType w:val="hybridMultilevel"/>
    <w:tmpl w:val="940AB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C002FF"/>
    <w:multiLevelType w:val="hybridMultilevel"/>
    <w:tmpl w:val="1D7E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A277D"/>
    <w:multiLevelType w:val="multilevel"/>
    <w:tmpl w:val="64F6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C5113"/>
    <w:multiLevelType w:val="hybridMultilevel"/>
    <w:tmpl w:val="86504650"/>
    <w:lvl w:ilvl="0" w:tplc="27C4F72A">
      <w:start w:val="1"/>
      <w:numFmt w:val="decimal"/>
      <w:lvlText w:val="%1)"/>
      <w:lvlJc w:val="left"/>
      <w:pPr>
        <w:tabs>
          <w:tab w:val="num" w:pos="720"/>
        </w:tabs>
        <w:ind w:left="720" w:hanging="360"/>
      </w:pPr>
      <w:rPr>
        <w:b/>
      </w:rPr>
    </w:lvl>
    <w:lvl w:ilvl="1" w:tplc="0C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A7329A"/>
    <w:multiLevelType w:val="hybridMultilevel"/>
    <w:tmpl w:val="123A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3345F"/>
    <w:multiLevelType w:val="hybridMultilevel"/>
    <w:tmpl w:val="D55E13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CFE5869"/>
    <w:multiLevelType w:val="hybridMultilevel"/>
    <w:tmpl w:val="D7B4C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56467F"/>
    <w:multiLevelType w:val="hybridMultilevel"/>
    <w:tmpl w:val="751AE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DA5733"/>
    <w:multiLevelType w:val="hybridMultilevel"/>
    <w:tmpl w:val="3470F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867ADC"/>
    <w:multiLevelType w:val="hybridMultilevel"/>
    <w:tmpl w:val="504CC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935046"/>
    <w:multiLevelType w:val="multilevel"/>
    <w:tmpl w:val="895E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C54861"/>
    <w:multiLevelType w:val="hybridMultilevel"/>
    <w:tmpl w:val="F97215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DC84720"/>
    <w:multiLevelType w:val="hybridMultilevel"/>
    <w:tmpl w:val="B4887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79190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5452355">
    <w:abstractNumId w:val="6"/>
  </w:num>
  <w:num w:numId="3" w16cid:durableId="1515459163">
    <w:abstractNumId w:val="5"/>
  </w:num>
  <w:num w:numId="4" w16cid:durableId="1284727035">
    <w:abstractNumId w:val="12"/>
  </w:num>
  <w:num w:numId="5" w16cid:durableId="22445288">
    <w:abstractNumId w:val="10"/>
  </w:num>
  <w:num w:numId="6" w16cid:durableId="1511023029">
    <w:abstractNumId w:val="2"/>
  </w:num>
  <w:num w:numId="7" w16cid:durableId="19360015">
    <w:abstractNumId w:val="9"/>
  </w:num>
  <w:num w:numId="8" w16cid:durableId="124978505">
    <w:abstractNumId w:val="0"/>
  </w:num>
  <w:num w:numId="9" w16cid:durableId="1281380706">
    <w:abstractNumId w:val="7"/>
  </w:num>
  <w:num w:numId="10" w16cid:durableId="1915814950">
    <w:abstractNumId w:val="8"/>
  </w:num>
  <w:num w:numId="11" w16cid:durableId="1053503434">
    <w:abstractNumId w:val="11"/>
  </w:num>
  <w:num w:numId="12" w16cid:durableId="153110538">
    <w:abstractNumId w:val="3"/>
  </w:num>
  <w:num w:numId="13" w16cid:durableId="1762067032">
    <w:abstractNumId w:val="4"/>
  </w:num>
  <w:num w:numId="14" w16cid:durableId="1780681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CC9"/>
    <w:rsid w:val="000228FF"/>
    <w:rsid w:val="00030631"/>
    <w:rsid w:val="00076893"/>
    <w:rsid w:val="000B73E4"/>
    <w:rsid w:val="00120ACC"/>
    <w:rsid w:val="001A3EFE"/>
    <w:rsid w:val="00301D14"/>
    <w:rsid w:val="003133D6"/>
    <w:rsid w:val="00327072"/>
    <w:rsid w:val="003419B3"/>
    <w:rsid w:val="003631F0"/>
    <w:rsid w:val="0036707D"/>
    <w:rsid w:val="0038717A"/>
    <w:rsid w:val="003C0DE0"/>
    <w:rsid w:val="003C3A58"/>
    <w:rsid w:val="003D47DD"/>
    <w:rsid w:val="00402F86"/>
    <w:rsid w:val="0045350F"/>
    <w:rsid w:val="004B1499"/>
    <w:rsid w:val="004B56D9"/>
    <w:rsid w:val="004E449E"/>
    <w:rsid w:val="00512AB6"/>
    <w:rsid w:val="005244E4"/>
    <w:rsid w:val="005360EE"/>
    <w:rsid w:val="005D19B3"/>
    <w:rsid w:val="005F1269"/>
    <w:rsid w:val="006368CC"/>
    <w:rsid w:val="00645016"/>
    <w:rsid w:val="00651821"/>
    <w:rsid w:val="006A34D3"/>
    <w:rsid w:val="006F22C0"/>
    <w:rsid w:val="0075398F"/>
    <w:rsid w:val="00761FD3"/>
    <w:rsid w:val="00771FEB"/>
    <w:rsid w:val="007958C6"/>
    <w:rsid w:val="007B193E"/>
    <w:rsid w:val="007B456A"/>
    <w:rsid w:val="007C655D"/>
    <w:rsid w:val="00866131"/>
    <w:rsid w:val="008769B0"/>
    <w:rsid w:val="00896F91"/>
    <w:rsid w:val="00932775"/>
    <w:rsid w:val="009525BA"/>
    <w:rsid w:val="0097022C"/>
    <w:rsid w:val="00977FC9"/>
    <w:rsid w:val="009A4AC3"/>
    <w:rsid w:val="009B209E"/>
    <w:rsid w:val="009B4594"/>
    <w:rsid w:val="009C7BA7"/>
    <w:rsid w:val="009E6A42"/>
    <w:rsid w:val="009F2A91"/>
    <w:rsid w:val="009F3825"/>
    <w:rsid w:val="009F63B3"/>
    <w:rsid w:val="00A24DE5"/>
    <w:rsid w:val="00A338F5"/>
    <w:rsid w:val="00A53EBC"/>
    <w:rsid w:val="00A57BE1"/>
    <w:rsid w:val="00A63B2D"/>
    <w:rsid w:val="00AD1881"/>
    <w:rsid w:val="00B75196"/>
    <w:rsid w:val="00B965C0"/>
    <w:rsid w:val="00BC4D9F"/>
    <w:rsid w:val="00BF393F"/>
    <w:rsid w:val="00C10D23"/>
    <w:rsid w:val="00C51440"/>
    <w:rsid w:val="00CA2386"/>
    <w:rsid w:val="00CB1218"/>
    <w:rsid w:val="00CC4E71"/>
    <w:rsid w:val="00CD1974"/>
    <w:rsid w:val="00E12C68"/>
    <w:rsid w:val="00E54E83"/>
    <w:rsid w:val="00EC4C8A"/>
    <w:rsid w:val="00EC511B"/>
    <w:rsid w:val="00F520D6"/>
    <w:rsid w:val="00FB4CC9"/>
    <w:rsid w:val="00FE2A82"/>
    <w:rsid w:val="00FF62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CB65DC"/>
  <w15:docId w15:val="{ABA16291-7C51-4C29-89A3-F992B3BE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C6"/>
  </w:style>
  <w:style w:type="paragraph" w:styleId="Heading1">
    <w:name w:val="heading 1"/>
    <w:basedOn w:val="Normal"/>
    <w:link w:val="Heading1Char"/>
    <w:uiPriority w:val="9"/>
    <w:qFormat/>
    <w:rsid w:val="00512A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12AB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C9"/>
    <w:rPr>
      <w:rFonts w:ascii="Tahoma" w:hAnsi="Tahoma" w:cs="Tahoma"/>
      <w:sz w:val="16"/>
      <w:szCs w:val="16"/>
    </w:rPr>
  </w:style>
  <w:style w:type="paragraph" w:styleId="Header">
    <w:name w:val="header"/>
    <w:basedOn w:val="Normal"/>
    <w:link w:val="HeaderChar"/>
    <w:uiPriority w:val="99"/>
    <w:unhideWhenUsed/>
    <w:rsid w:val="00030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631"/>
  </w:style>
  <w:style w:type="paragraph" w:styleId="Footer">
    <w:name w:val="footer"/>
    <w:basedOn w:val="Normal"/>
    <w:link w:val="FooterChar"/>
    <w:uiPriority w:val="99"/>
    <w:unhideWhenUsed/>
    <w:rsid w:val="00030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631"/>
  </w:style>
  <w:style w:type="character" w:styleId="Hyperlink">
    <w:name w:val="Hyperlink"/>
    <w:basedOn w:val="DefaultParagraphFont"/>
    <w:uiPriority w:val="99"/>
    <w:unhideWhenUsed/>
    <w:rsid w:val="0075398F"/>
    <w:rPr>
      <w:color w:val="0000FF" w:themeColor="hyperlink"/>
      <w:u w:val="single"/>
    </w:rPr>
  </w:style>
  <w:style w:type="paragraph" w:styleId="ListParagraph">
    <w:name w:val="List Paragraph"/>
    <w:basedOn w:val="Normal"/>
    <w:uiPriority w:val="34"/>
    <w:qFormat/>
    <w:rsid w:val="00977FC9"/>
    <w:pPr>
      <w:spacing w:after="0" w:line="240" w:lineRule="auto"/>
      <w:ind w:left="720"/>
    </w:pPr>
    <w:rPr>
      <w:rFonts w:ascii="Calibri" w:hAnsi="Calibri" w:cs="Times New Roman"/>
    </w:rPr>
  </w:style>
  <w:style w:type="table" w:styleId="TableGrid">
    <w:name w:val="Table Grid"/>
    <w:basedOn w:val="TableNormal"/>
    <w:uiPriority w:val="59"/>
    <w:rsid w:val="0097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FC9"/>
    <w:pPr>
      <w:spacing w:after="0" w:line="240" w:lineRule="auto"/>
    </w:pPr>
  </w:style>
  <w:style w:type="character" w:customStyle="1" w:styleId="apple-converted-space">
    <w:name w:val="apple-converted-space"/>
    <w:basedOn w:val="DefaultParagraphFont"/>
    <w:rsid w:val="00512AB6"/>
  </w:style>
  <w:style w:type="character" w:customStyle="1" w:styleId="Heading1Char">
    <w:name w:val="Heading 1 Char"/>
    <w:basedOn w:val="DefaultParagraphFont"/>
    <w:link w:val="Heading1"/>
    <w:rsid w:val="00512AB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12AB6"/>
    <w:rPr>
      <w:rFonts w:ascii="Times New Roman" w:eastAsia="Times New Roman" w:hAnsi="Times New Roman" w:cs="Times New Roman"/>
      <w:b/>
      <w:bCs/>
      <w:sz w:val="36"/>
      <w:szCs w:val="36"/>
      <w:lang w:eastAsia="en-AU"/>
    </w:rPr>
  </w:style>
  <w:style w:type="paragraph" w:styleId="NormalWeb">
    <w:name w:val="Normal (Web)"/>
    <w:basedOn w:val="Normal"/>
    <w:link w:val="NormalWebChar"/>
    <w:unhideWhenUsed/>
    <w:rsid w:val="00512AB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rsid w:val="00512AB6"/>
    <w:pPr>
      <w:spacing w:after="120" w:line="240" w:lineRule="auto"/>
      <w:ind w:left="283"/>
    </w:pPr>
    <w:rPr>
      <w:rFonts w:ascii="Times New Roman" w:eastAsia="Times New Roman" w:hAnsi="Times New Roman" w:cs="Times New Roman"/>
      <w:sz w:val="24"/>
      <w:szCs w:val="20"/>
      <w:lang w:eastAsia="en-AU"/>
    </w:rPr>
  </w:style>
  <w:style w:type="character" w:customStyle="1" w:styleId="BodyTextIndentChar">
    <w:name w:val="Body Text Indent Char"/>
    <w:basedOn w:val="DefaultParagraphFont"/>
    <w:link w:val="BodyTextIndent"/>
    <w:rsid w:val="00512AB6"/>
    <w:rPr>
      <w:rFonts w:ascii="Times New Roman" w:eastAsia="Times New Roman" w:hAnsi="Times New Roman" w:cs="Times New Roman"/>
      <w:sz w:val="24"/>
      <w:szCs w:val="20"/>
      <w:lang w:eastAsia="en-AU"/>
    </w:rPr>
  </w:style>
  <w:style w:type="character" w:customStyle="1" w:styleId="NormalWebChar">
    <w:name w:val="Normal (Web) Char"/>
    <w:link w:val="NormalWeb"/>
    <w:uiPriority w:val="99"/>
    <w:rsid w:val="009C7BA7"/>
    <w:rPr>
      <w:rFonts w:ascii="Times New Roman" w:eastAsia="Times New Roman" w:hAnsi="Times New Roman" w:cs="Times New Roman"/>
      <w:sz w:val="24"/>
      <w:szCs w:val="24"/>
      <w:lang w:eastAsia="en-AU"/>
    </w:rPr>
  </w:style>
  <w:style w:type="paragraph" w:customStyle="1" w:styleId="font8">
    <w:name w:val="font_8"/>
    <w:basedOn w:val="Normal"/>
    <w:rsid w:val="00896F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4B56D9"/>
    <w:rPr>
      <w:color w:val="808080"/>
    </w:rPr>
  </w:style>
  <w:style w:type="paragraph" w:customStyle="1" w:styleId="Style0">
    <w:name w:val="Style0"/>
    <w:rsid w:val="004B56D9"/>
    <w:pPr>
      <w:spacing w:after="0" w:line="240" w:lineRule="auto"/>
    </w:pPr>
    <w:rPr>
      <w:rFonts w:ascii="Arial" w:eastAsia="Times New Roman" w:hAnsi="Arial" w:cs="Times New Roman"/>
      <w:snapToGrid w:val="0"/>
      <w:sz w:val="24"/>
      <w:szCs w:val="20"/>
    </w:rPr>
  </w:style>
  <w:style w:type="paragraph" w:styleId="BlockText">
    <w:name w:val="Block Text"/>
    <w:basedOn w:val="Normal"/>
    <w:rsid w:val="004B56D9"/>
    <w:pPr>
      <w:pBdr>
        <w:top w:val="single" w:sz="4" w:space="1" w:color="auto"/>
        <w:left w:val="single" w:sz="4" w:space="4" w:color="auto"/>
        <w:bottom w:val="single" w:sz="4" w:space="1" w:color="auto"/>
        <w:right w:val="single" w:sz="4" w:space="4" w:color="auto"/>
      </w:pBdr>
      <w:shd w:val="pct12" w:color="auto" w:fill="FFFFFF"/>
      <w:tabs>
        <w:tab w:val="left" w:pos="567"/>
      </w:tabs>
      <w:spacing w:after="0" w:line="240" w:lineRule="auto"/>
      <w:ind w:left="567" w:right="942"/>
      <w:jc w:val="both"/>
    </w:pPr>
    <w:rPr>
      <w:rFonts w:ascii="Times New Roman" w:eastAsia="Times New Roman" w:hAnsi="Times New Roman" w:cs="Times New Roman"/>
      <w:sz w:val="24"/>
      <w:szCs w:val="20"/>
      <w:lang w:val="en-US" w:eastAsia="en-AU"/>
    </w:rPr>
  </w:style>
  <w:style w:type="paragraph" w:styleId="BodyText">
    <w:name w:val="Body Text"/>
    <w:basedOn w:val="Normal"/>
    <w:link w:val="BodyTextChar"/>
    <w:uiPriority w:val="99"/>
    <w:semiHidden/>
    <w:unhideWhenUsed/>
    <w:rsid w:val="005244E4"/>
    <w:pPr>
      <w:spacing w:after="120"/>
    </w:pPr>
  </w:style>
  <w:style w:type="character" w:customStyle="1" w:styleId="BodyTextChar">
    <w:name w:val="Body Text Char"/>
    <w:basedOn w:val="DefaultParagraphFont"/>
    <w:link w:val="BodyText"/>
    <w:uiPriority w:val="99"/>
    <w:semiHidden/>
    <w:rsid w:val="005244E4"/>
  </w:style>
  <w:style w:type="paragraph" w:styleId="BodyText2">
    <w:name w:val="Body Text 2"/>
    <w:basedOn w:val="Normal"/>
    <w:link w:val="BodyText2Char"/>
    <w:uiPriority w:val="99"/>
    <w:semiHidden/>
    <w:unhideWhenUsed/>
    <w:rsid w:val="00120ACC"/>
    <w:pPr>
      <w:spacing w:after="120" w:line="480" w:lineRule="auto"/>
    </w:pPr>
  </w:style>
  <w:style w:type="character" w:customStyle="1" w:styleId="BodyText2Char">
    <w:name w:val="Body Text 2 Char"/>
    <w:basedOn w:val="DefaultParagraphFont"/>
    <w:link w:val="BodyText2"/>
    <w:uiPriority w:val="99"/>
    <w:semiHidden/>
    <w:rsid w:val="00120ACC"/>
  </w:style>
  <w:style w:type="paragraph" w:customStyle="1" w:styleId="agpsnormal">
    <w:name w:val="agpsnormal"/>
    <w:basedOn w:val="Normal"/>
    <w:rsid w:val="00C10D23"/>
    <w:pPr>
      <w:autoSpaceDE w:val="0"/>
      <w:autoSpaceDN w:val="0"/>
      <w:spacing w:after="0" w:line="240" w:lineRule="auto"/>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5550">
      <w:bodyDiv w:val="1"/>
      <w:marLeft w:val="0"/>
      <w:marRight w:val="0"/>
      <w:marTop w:val="0"/>
      <w:marBottom w:val="0"/>
      <w:divBdr>
        <w:top w:val="none" w:sz="0" w:space="0" w:color="auto"/>
        <w:left w:val="none" w:sz="0" w:space="0" w:color="auto"/>
        <w:bottom w:val="none" w:sz="0" w:space="0" w:color="auto"/>
        <w:right w:val="none" w:sz="0" w:space="0" w:color="auto"/>
      </w:divBdr>
    </w:div>
    <w:div w:id="342517391">
      <w:bodyDiv w:val="1"/>
      <w:marLeft w:val="0"/>
      <w:marRight w:val="0"/>
      <w:marTop w:val="0"/>
      <w:marBottom w:val="0"/>
      <w:divBdr>
        <w:top w:val="none" w:sz="0" w:space="0" w:color="auto"/>
        <w:left w:val="none" w:sz="0" w:space="0" w:color="auto"/>
        <w:bottom w:val="none" w:sz="0" w:space="0" w:color="auto"/>
        <w:right w:val="none" w:sz="0" w:space="0" w:color="auto"/>
      </w:divBdr>
    </w:div>
    <w:div w:id="472451115">
      <w:bodyDiv w:val="1"/>
      <w:marLeft w:val="0"/>
      <w:marRight w:val="0"/>
      <w:marTop w:val="0"/>
      <w:marBottom w:val="0"/>
      <w:divBdr>
        <w:top w:val="none" w:sz="0" w:space="0" w:color="auto"/>
        <w:left w:val="none" w:sz="0" w:space="0" w:color="auto"/>
        <w:bottom w:val="none" w:sz="0" w:space="0" w:color="auto"/>
        <w:right w:val="none" w:sz="0" w:space="0" w:color="auto"/>
      </w:divBdr>
    </w:div>
    <w:div w:id="513426257">
      <w:bodyDiv w:val="1"/>
      <w:marLeft w:val="0"/>
      <w:marRight w:val="0"/>
      <w:marTop w:val="0"/>
      <w:marBottom w:val="0"/>
      <w:divBdr>
        <w:top w:val="none" w:sz="0" w:space="0" w:color="auto"/>
        <w:left w:val="none" w:sz="0" w:space="0" w:color="auto"/>
        <w:bottom w:val="none" w:sz="0" w:space="0" w:color="auto"/>
        <w:right w:val="none" w:sz="0" w:space="0" w:color="auto"/>
      </w:divBdr>
    </w:div>
    <w:div w:id="650252843">
      <w:bodyDiv w:val="1"/>
      <w:marLeft w:val="0"/>
      <w:marRight w:val="0"/>
      <w:marTop w:val="0"/>
      <w:marBottom w:val="0"/>
      <w:divBdr>
        <w:top w:val="none" w:sz="0" w:space="0" w:color="auto"/>
        <w:left w:val="none" w:sz="0" w:space="0" w:color="auto"/>
        <w:bottom w:val="none" w:sz="0" w:space="0" w:color="auto"/>
        <w:right w:val="none" w:sz="0" w:space="0" w:color="auto"/>
      </w:divBdr>
    </w:div>
    <w:div w:id="828132498">
      <w:bodyDiv w:val="1"/>
      <w:marLeft w:val="0"/>
      <w:marRight w:val="0"/>
      <w:marTop w:val="0"/>
      <w:marBottom w:val="0"/>
      <w:divBdr>
        <w:top w:val="none" w:sz="0" w:space="0" w:color="auto"/>
        <w:left w:val="none" w:sz="0" w:space="0" w:color="auto"/>
        <w:bottom w:val="none" w:sz="0" w:space="0" w:color="auto"/>
        <w:right w:val="none" w:sz="0" w:space="0" w:color="auto"/>
      </w:divBdr>
    </w:div>
    <w:div w:id="1168859510">
      <w:bodyDiv w:val="1"/>
      <w:marLeft w:val="0"/>
      <w:marRight w:val="0"/>
      <w:marTop w:val="0"/>
      <w:marBottom w:val="0"/>
      <w:divBdr>
        <w:top w:val="none" w:sz="0" w:space="0" w:color="auto"/>
        <w:left w:val="none" w:sz="0" w:space="0" w:color="auto"/>
        <w:bottom w:val="none" w:sz="0" w:space="0" w:color="auto"/>
        <w:right w:val="none" w:sz="0" w:space="0" w:color="auto"/>
      </w:divBdr>
    </w:div>
    <w:div w:id="1522628460">
      <w:bodyDiv w:val="1"/>
      <w:marLeft w:val="0"/>
      <w:marRight w:val="0"/>
      <w:marTop w:val="0"/>
      <w:marBottom w:val="0"/>
      <w:divBdr>
        <w:top w:val="none" w:sz="0" w:space="0" w:color="auto"/>
        <w:left w:val="none" w:sz="0" w:space="0" w:color="auto"/>
        <w:bottom w:val="none" w:sz="0" w:space="0" w:color="auto"/>
        <w:right w:val="none" w:sz="0" w:space="0" w:color="auto"/>
      </w:divBdr>
    </w:div>
    <w:div w:id="1715498633">
      <w:bodyDiv w:val="1"/>
      <w:marLeft w:val="0"/>
      <w:marRight w:val="0"/>
      <w:marTop w:val="0"/>
      <w:marBottom w:val="0"/>
      <w:divBdr>
        <w:top w:val="none" w:sz="0" w:space="0" w:color="auto"/>
        <w:left w:val="none" w:sz="0" w:space="0" w:color="auto"/>
        <w:bottom w:val="none" w:sz="0" w:space="0" w:color="auto"/>
        <w:right w:val="none" w:sz="0" w:space="0" w:color="auto"/>
      </w:divBdr>
    </w:div>
    <w:div w:id="2124960423">
      <w:bodyDiv w:val="1"/>
      <w:marLeft w:val="0"/>
      <w:marRight w:val="0"/>
      <w:marTop w:val="0"/>
      <w:marBottom w:val="0"/>
      <w:divBdr>
        <w:top w:val="none" w:sz="0" w:space="0" w:color="auto"/>
        <w:left w:val="none" w:sz="0" w:space="0" w:color="auto"/>
        <w:bottom w:val="none" w:sz="0" w:space="0" w:color="auto"/>
        <w:right w:val="none" w:sz="0" w:space="0" w:color="auto"/>
      </w:divBdr>
    </w:div>
    <w:div w:id="212842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tel:(08)%208962%201332" TargetMode="External"/><Relationship Id="rId1" Type="http://schemas.openxmlformats.org/officeDocument/2006/relationships/hyperlink" Target="tel:(08)%208962%2013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703341354C413EB917822B827B5333"/>
        <w:category>
          <w:name w:val="General"/>
          <w:gallery w:val="placeholder"/>
        </w:category>
        <w:types>
          <w:type w:val="bbPlcHdr"/>
        </w:types>
        <w:behaviors>
          <w:behavior w:val="content"/>
        </w:behaviors>
        <w:guid w:val="{5412B3A7-28BD-43D0-876B-B055ADAE98CD}"/>
      </w:docPartPr>
      <w:docPartBody>
        <w:p w:rsidR="00543843" w:rsidRDefault="009E5E07" w:rsidP="009E5E07">
          <w:pPr>
            <w:pStyle w:val="C8703341354C413EB917822B827B5333"/>
          </w:pPr>
          <w:r w:rsidRPr="00DC489D">
            <w:rPr>
              <w:rStyle w:val="PlaceholderText"/>
            </w:rPr>
            <w:t>Choose a building block.</w:t>
          </w:r>
        </w:p>
      </w:docPartBody>
    </w:docPart>
    <w:docPart>
      <w:docPartPr>
        <w:name w:val="CBB21304D3BF4618B163188272264C3B"/>
        <w:category>
          <w:name w:val="General"/>
          <w:gallery w:val="placeholder"/>
        </w:category>
        <w:types>
          <w:type w:val="bbPlcHdr"/>
        </w:types>
        <w:behaviors>
          <w:behavior w:val="content"/>
        </w:behaviors>
        <w:guid w:val="{37387DD4-5F2E-4418-8C51-CAE8C28AFDE3}"/>
      </w:docPartPr>
      <w:docPartBody>
        <w:p w:rsidR="00543843" w:rsidRDefault="009E5E07" w:rsidP="009E5E07">
          <w:pPr>
            <w:pStyle w:val="CBB21304D3BF4618B163188272264C3B"/>
          </w:pPr>
          <w:r w:rsidRPr="00175733">
            <w:rPr>
              <w:rStyle w:val="PlaceholderText"/>
            </w:rPr>
            <w:t>Click here to enter text.</w:t>
          </w:r>
        </w:p>
      </w:docPartBody>
    </w:docPart>
    <w:docPart>
      <w:docPartPr>
        <w:name w:val="8F0D638DEA524846947490BF3D3993A6"/>
        <w:category>
          <w:name w:val="General"/>
          <w:gallery w:val="placeholder"/>
        </w:category>
        <w:types>
          <w:type w:val="bbPlcHdr"/>
        </w:types>
        <w:behaviors>
          <w:behavior w:val="content"/>
        </w:behaviors>
        <w:guid w:val="{EFCD2FEC-C160-42D2-B5F4-36A71383E97D}"/>
      </w:docPartPr>
      <w:docPartBody>
        <w:p w:rsidR="008E65B4" w:rsidRDefault="008C4AD4" w:rsidP="008C4AD4">
          <w:pPr>
            <w:pStyle w:val="8F0D638DEA524846947490BF3D3993A6"/>
          </w:pPr>
          <w:r>
            <w:rPr>
              <w:rStyle w:val="PlaceholderText"/>
            </w:rPr>
            <w:t>Click here to e</w:t>
          </w:r>
          <w:r w:rsidRPr="00DC489D">
            <w:rPr>
              <w:rStyle w:val="PlaceholderText"/>
            </w:rPr>
            <w:t>nter text.</w:t>
          </w:r>
        </w:p>
      </w:docPartBody>
    </w:docPart>
    <w:docPart>
      <w:docPartPr>
        <w:name w:val="9D1203BE207949CA81BAF849099D0C60"/>
        <w:category>
          <w:name w:val="General"/>
          <w:gallery w:val="placeholder"/>
        </w:category>
        <w:types>
          <w:type w:val="bbPlcHdr"/>
        </w:types>
        <w:behaviors>
          <w:behavior w:val="content"/>
        </w:behaviors>
        <w:guid w:val="{C94A0452-669C-4FB1-B8F2-FEC04DC6CE14}"/>
      </w:docPartPr>
      <w:docPartBody>
        <w:p w:rsidR="008E65B4" w:rsidRDefault="008C4AD4" w:rsidP="008C4AD4">
          <w:pPr>
            <w:pStyle w:val="9D1203BE207949CA81BAF849099D0C60"/>
          </w:pPr>
          <w:r w:rsidRPr="00DC48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07"/>
    <w:rsid w:val="00494905"/>
    <w:rsid w:val="00543843"/>
    <w:rsid w:val="008C4AD4"/>
    <w:rsid w:val="008E65B4"/>
    <w:rsid w:val="009E5E07"/>
    <w:rsid w:val="00AF01A9"/>
    <w:rsid w:val="00B22635"/>
    <w:rsid w:val="00B55E9A"/>
    <w:rsid w:val="00E52F0E"/>
    <w:rsid w:val="00F77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E9A"/>
    <w:rPr>
      <w:color w:val="808080"/>
    </w:rPr>
  </w:style>
  <w:style w:type="paragraph" w:customStyle="1" w:styleId="C8703341354C413EB917822B827B5333">
    <w:name w:val="C8703341354C413EB917822B827B5333"/>
    <w:rsid w:val="009E5E07"/>
  </w:style>
  <w:style w:type="paragraph" w:customStyle="1" w:styleId="CBB21304D3BF4618B163188272264C3B">
    <w:name w:val="CBB21304D3BF4618B163188272264C3B"/>
    <w:rsid w:val="009E5E07"/>
  </w:style>
  <w:style w:type="paragraph" w:customStyle="1" w:styleId="8F0D638DEA524846947490BF3D3993A6">
    <w:name w:val="8F0D638DEA524846947490BF3D3993A6"/>
    <w:rsid w:val="008C4AD4"/>
  </w:style>
  <w:style w:type="paragraph" w:customStyle="1" w:styleId="9D1203BE207949CA81BAF849099D0C60">
    <w:name w:val="9D1203BE207949CA81BAF849099D0C60"/>
    <w:rsid w:val="008C4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NAAJA</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Collins</dc:creator>
  <cp:lastModifiedBy>Sarah Shepherdson</cp:lastModifiedBy>
  <cp:revision>3</cp:revision>
  <cp:lastPrinted>2020-06-10T00:05:00Z</cp:lastPrinted>
  <dcterms:created xsi:type="dcterms:W3CDTF">2024-04-30T02:24:00Z</dcterms:created>
  <dcterms:modified xsi:type="dcterms:W3CDTF">2024-04-30T02:27:00Z</dcterms:modified>
</cp:coreProperties>
</file>